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EAB6" w14:textId="77777777" w:rsidR="00C434C6" w:rsidRPr="00177704" w:rsidRDefault="00C434C6" w:rsidP="00C434C6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en-GB"/>
        </w:rPr>
      </w:pPr>
      <w:r w:rsidRPr="00177704">
        <w:rPr>
          <w:rFonts w:ascii="Times New Roman" w:hAnsi="Times New Roman" w:cs="Times New Roman"/>
          <w:b/>
          <w:sz w:val="28"/>
          <w:szCs w:val="20"/>
          <w:lang w:val="en-GB"/>
        </w:rPr>
        <w:t>Importan</w:t>
      </w:r>
      <w:r>
        <w:rPr>
          <w:rFonts w:ascii="Times New Roman" w:hAnsi="Times New Roman" w:cs="Times New Roman"/>
          <w:b/>
          <w:sz w:val="28"/>
          <w:szCs w:val="20"/>
          <w:lang w:val="en-GB"/>
        </w:rPr>
        <w:t>t</w:t>
      </w:r>
      <w:r w:rsidRPr="00177704">
        <w:rPr>
          <w:rFonts w:ascii="Times New Roman" w:hAnsi="Times New Roman" w:cs="Times New Roman"/>
          <w:b/>
          <w:sz w:val="28"/>
          <w:szCs w:val="20"/>
          <w:lang w:val="en-GB"/>
        </w:rPr>
        <w:t xml:space="preserve"> information on how to submit </w:t>
      </w:r>
      <w:r>
        <w:rPr>
          <w:rFonts w:ascii="Times New Roman" w:hAnsi="Times New Roman" w:cs="Times New Roman"/>
          <w:b/>
          <w:sz w:val="28"/>
          <w:szCs w:val="20"/>
          <w:lang w:val="en-GB"/>
        </w:rPr>
        <w:t>your pre-proposal</w:t>
      </w:r>
    </w:p>
    <w:p w14:paraId="6E7C33D8" w14:textId="77777777" w:rsidR="00C434C6" w:rsidRPr="00B378E9" w:rsidRDefault="00C434C6" w:rsidP="00C43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4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4C6" w:rsidRPr="00C660DA" w14:paraId="7281CC3D" w14:textId="77777777" w:rsidTr="00C434C6">
        <w:tc>
          <w:tcPr>
            <w:tcW w:w="9242" w:type="dxa"/>
          </w:tcPr>
          <w:p w14:paraId="3FFDCC20" w14:textId="77777777" w:rsidR="00C434C6" w:rsidRDefault="00C434C6" w:rsidP="00C434C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The submission of a full-proposal to PRIMA (calls 2019) is carried out in a combined process:</w:t>
            </w:r>
          </w:p>
          <w:p w14:paraId="068CB255" w14:textId="77777777" w:rsidR="00C434C6" w:rsidRDefault="00C434C6" w:rsidP="00C434C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  <w:p w14:paraId="5EA21E06" w14:textId="77777777" w:rsidR="00C434C6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Fulfilling all the required data (administrative, financial, etc.) in the Electronic Submission System described in the relevant Guidelines for Applicants and the Electronic Submission System Handbook. </w:t>
            </w:r>
          </w:p>
          <w:p w14:paraId="0C66C066" w14:textId="77777777" w:rsidR="00C434C6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Fulfilling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this template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and converting it in a PDF file before uploading it in the Electronic Submission System. The structure of full proposal must correspond to the requirements specified under each section of this template. </w:t>
            </w:r>
          </w:p>
          <w:p w14:paraId="5CEFB1F7" w14:textId="77777777" w:rsidR="00C434C6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Fulfilling the template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PART 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and converting it in a PDF file before uploading it in the Electronic Submission System as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 ANNEX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</w:t>
            </w:r>
          </w:p>
          <w:p w14:paraId="728B314F" w14:textId="77777777" w:rsidR="00C434C6" w:rsidRPr="009F1672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Fullfilling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the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EXCEL BUDGET TEMPLATE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and uploading it in the Electronic Submission System as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 ANNEX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. This document must be uploaded as an excel file. </w:t>
            </w:r>
          </w:p>
          <w:p w14:paraId="60EFA912" w14:textId="77777777" w:rsidR="00C434C6" w:rsidRDefault="00C434C6" w:rsidP="00C434C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</w:pPr>
            <w:r w:rsidRPr="00CC52C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DO NOT ENTER THE DETAILED BUDGET DIRECTLY IN THE ELECTRONIC SUBMISSION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009F16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SYSTEM.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00B6333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  <w:t xml:space="preserve">In the electronic submission </w:t>
            </w:r>
            <w:proofErr w:type="gramStart"/>
            <w:r w:rsidRPr="00B6333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  <w:t>system</w:t>
            </w:r>
            <w:proofErr w:type="gramEnd"/>
            <w:r w:rsidRPr="00B6333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  <w:t xml:space="preserve"> you just have to provide the full cost and requested amount to PRIMA for each partner</w:t>
            </w:r>
          </w:p>
          <w:p w14:paraId="6535FDAA" w14:textId="10A51BC0" w:rsidR="00C434C6" w:rsidRDefault="00C434C6" w:rsidP="00C434C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</w:pPr>
            <w:r w:rsidRPr="00AF37C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THE BUDGET TEMPLATE IS SPECIFIC FOR EACH SECTION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,</w:t>
            </w:r>
            <w:r w:rsidRPr="00AF37C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BE SURE TO USE THE RIGHT ONE</w:t>
            </w:r>
          </w:p>
          <w:p w14:paraId="29265E68" w14:textId="77777777" w:rsidR="00C434C6" w:rsidRPr="00AF37C1" w:rsidRDefault="00C434C6" w:rsidP="00C434C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  <w:p w14:paraId="41DE851A" w14:textId="77777777" w:rsidR="00C434C6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2DDDC767" w14:textId="635152B3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structure of this template must be followed when preparing your proposal. It has been designed to ensure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that the important aspects of your planned work are presented in a way that will enable the experts to make</w:t>
            </w:r>
            <w:r w:rsidRPr="0027288B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an effective assessment against the evaluation criteria. Sections 1, 2 and 3 each correspond to an evaluation</w:t>
            </w:r>
            <w:r w:rsidRPr="0027288B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criterion.</w:t>
            </w:r>
          </w:p>
          <w:p w14:paraId="30377D7B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5BD5A0F6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Please be aware that proposals will be evaluated as they were submitted, rather than on their potential if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certain changes were to be made. This means that only proposals that successfully address all the required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aspects will have a chance of being funded. There will be no possibility for significant changes to content,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budget and consortium composition during grant preparation.</w:t>
            </w:r>
          </w:p>
          <w:p w14:paraId="2D8CEFEF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12DD7340" w14:textId="77777777" w:rsidR="00C434C6" w:rsidRPr="00D06B31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Page limit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: The title, list of participants and </w:t>
            </w:r>
            <w:r w:rsidRPr="00833024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all the sections together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 xml:space="preserve"> (from 1 to 5) </w:t>
            </w:r>
            <w:r w:rsidRPr="00E927BC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 xml:space="preserve">should not be longer than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>5</w:t>
            </w:r>
            <w:r w:rsidRPr="00E927BC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>0 pages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. All tables, figures, references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CV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and any other element pertaining to these sections must be included as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an integral part of these sections and are thus counted against this page limit.</w:t>
            </w:r>
          </w:p>
          <w:p w14:paraId="549B2668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5F1D3A8C" w14:textId="77777777" w:rsidR="00C434C6" w:rsidRPr="00D06B31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page limit will be applied automatically;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gramStart"/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therefore</w:t>
            </w:r>
            <w:proofErr w:type="gramEnd"/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you must remove this instruction page before submitting.</w:t>
            </w:r>
          </w:p>
          <w:p w14:paraId="7F5BF3BB" w14:textId="77777777" w:rsidR="00C434C6" w:rsidRPr="00D06B31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  <w:p w14:paraId="05A25C33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If you attempt to upload a proposal longer than the specified limit, </w:t>
            </w: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it</w:t>
            </w:r>
            <w:r w:rsidRPr="00E927BC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 xml:space="preserve"> will </w:t>
            </w: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be automatically rejected by the</w:t>
            </w:r>
            <w:r w:rsidRPr="00E927BC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 xml:space="preserve"> electronic submission system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. The proposal is a self-contained document. Experts will be instructed to ignore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hyperlinks to information that is specifically designed to expand the proposal, thus circumventing the page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limit.</w:t>
            </w:r>
          </w:p>
          <w:p w14:paraId="40B7CF64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669C1860" w14:textId="77777777" w:rsidR="00C434C6" w:rsidRPr="00D06B31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Please, </w:t>
            </w:r>
            <w:r w:rsidRPr="009F167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  <w:lang w:val="en-US"/>
              </w:rPr>
              <w:t>do not consider the page limit as a target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! It is in your interest to keep your text as concise as possible, since experts rarely view unnecessarily long proposals in a positive light.</w:t>
            </w:r>
          </w:p>
          <w:p w14:paraId="0D600E0B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39077671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The following </w:t>
            </w:r>
            <w:r w:rsidRPr="00D06B31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formatting conditions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apply.</w:t>
            </w:r>
          </w:p>
          <w:p w14:paraId="6E579A99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31D2DFB6" w14:textId="77777777" w:rsidR="00C434C6" w:rsidRPr="00D06B31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The reference font for the body text of 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PRIMA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proposals is Times New Roman (Windows platforms),</w:t>
            </w:r>
          </w:p>
          <w:p w14:paraId="01DD13FA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Times/Times New Roman (Apple platforms) or Nimbus Roman No. 9 L (Linux distributions).</w:t>
            </w:r>
          </w:p>
          <w:p w14:paraId="1953FC8B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460C261B" w14:textId="77777777" w:rsidR="00C434C6" w:rsidRPr="00D06B31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use of a different font for the body text is not advised and is subject to the cumulative conditions that the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font is legible and that its use does not significantly shorten the representation of the proposal in number of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pages compared to using the reference font (for example with a view to bypass the page limit).</w:t>
            </w:r>
          </w:p>
          <w:p w14:paraId="5B1EC0D5" w14:textId="77777777" w:rsidR="00C434C6" w:rsidRPr="00D06B31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minimum font size allowed is 11 points. Standard character spacing and a minimum of single line spacing is to be used.</w:t>
            </w:r>
          </w:p>
          <w:p w14:paraId="45D8A237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22D3F4F8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Text elements other than the body text, such as headers, foot/end notes, captions, formula's, may deviate, but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must be legible.</w:t>
            </w:r>
          </w:p>
          <w:p w14:paraId="38699188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4500D42A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page size is A4, and all margins (top, bottom, left, right) should be at least 15 mm (not including any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footers or headers).</w:t>
            </w:r>
          </w:p>
          <w:p w14:paraId="4BD82D38" w14:textId="77777777" w:rsidR="00C434C6" w:rsidRPr="00B378E9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3F4B8EA4" w14:textId="77777777" w:rsidR="00C434C6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6333E">
              <w:rPr>
                <w:rFonts w:ascii="Times New Roman" w:hAnsi="Times New Roman" w:cs="Times New Roman"/>
                <w:b/>
                <w:color w:val="FF0000"/>
                <w:lang w:val="en-GB"/>
              </w:rPr>
              <w:t>Please delete these explanations before submitting your proposal</w:t>
            </w:r>
          </w:p>
          <w:p w14:paraId="50AC067D" w14:textId="77777777" w:rsidR="00C434C6" w:rsidRPr="00284D10" w:rsidRDefault="00C434C6" w:rsidP="0037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6B1290CC" w14:textId="6CCB63FF" w:rsidR="00C434C6" w:rsidRDefault="00C434C6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</w:pPr>
    </w:p>
    <w:p w14:paraId="51C81DE1" w14:textId="77777777" w:rsidR="00C434C6" w:rsidRDefault="00C434C6">
      <w:pPr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</w:pPr>
      <w:r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  <w:br w:type="page"/>
      </w:r>
      <w:bookmarkStart w:id="0" w:name="_GoBack"/>
      <w:bookmarkEnd w:id="0"/>
    </w:p>
    <w:p w14:paraId="289EBD28" w14:textId="77777777" w:rsidR="00151C44" w:rsidRPr="00C434C6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</w:pPr>
    </w:p>
    <w:p w14:paraId="4249DEDD" w14:textId="77777777" w:rsidR="00151C44" w:rsidRPr="00B378E9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</w:pPr>
      <w:r w:rsidRPr="00B378E9"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  <w:t xml:space="preserve">PRIMA </w:t>
      </w:r>
    </w:p>
    <w:p w14:paraId="26F7AEC3" w14:textId="77777777" w:rsidR="00151C44" w:rsidRPr="00B378E9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</w:pPr>
      <w:r w:rsidRPr="00B378E9"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  <w:t>Full Proposal Template</w:t>
      </w:r>
    </w:p>
    <w:p w14:paraId="06F82697" w14:textId="1AD193DD" w:rsidR="00151C44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</w:pPr>
    </w:p>
    <w:p w14:paraId="5526D87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  <w:r w:rsidRPr="00EE6528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Proposal template: technical annex</w:t>
      </w:r>
      <w:r w:rsidR="0073206A" w:rsidRPr="00EE6528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(Part II)</w:t>
      </w:r>
    </w:p>
    <w:p w14:paraId="39770FC5" w14:textId="77777777" w:rsidR="0040122A" w:rsidRPr="0040122A" w:rsidRDefault="0040122A" w:rsidP="0040122A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27A4DA5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A2BFE" w:rsidRPr="00FF04E4" w14:paraId="0A17CD34" w14:textId="77777777" w:rsidTr="00024573">
        <w:trPr>
          <w:jc w:val="center"/>
        </w:trPr>
        <w:tc>
          <w:tcPr>
            <w:tcW w:w="9962" w:type="dxa"/>
          </w:tcPr>
          <w:p w14:paraId="7A5963BE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306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Title of Proposal</w:t>
            </w:r>
          </w:p>
          <w:p w14:paraId="525460F1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A2BFE" w:rsidRPr="00FF04E4" w14:paraId="1FCBF4FB" w14:textId="77777777" w:rsidTr="00024573">
        <w:trPr>
          <w:jc w:val="center"/>
        </w:trPr>
        <w:tc>
          <w:tcPr>
            <w:tcW w:w="9962" w:type="dxa"/>
          </w:tcPr>
          <w:p w14:paraId="4E27FA96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306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Acronym</w:t>
            </w:r>
          </w:p>
          <w:p w14:paraId="6EC53D42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E81F927" w14:textId="77777777" w:rsidR="00AA2BFE" w:rsidRPr="00B378E9" w:rsidRDefault="00AA2BFE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0B40414F" w14:textId="77777777" w:rsidR="00B378E9" w:rsidRPr="00AA2BFE" w:rsidRDefault="00B378E9" w:rsidP="007301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A2BFE">
        <w:rPr>
          <w:rFonts w:ascii="Times New Roman" w:hAnsi="Times New Roman" w:cs="Times New Roman"/>
          <w:i/>
          <w:iCs/>
          <w:color w:val="000000"/>
        </w:rPr>
        <w:t>The consort</w:t>
      </w:r>
      <w:r w:rsidR="00AA2BFE" w:rsidRPr="00AA2BFE">
        <w:rPr>
          <w:rFonts w:ascii="Times New Roman" w:hAnsi="Times New Roman" w:cs="Times New Roman"/>
          <w:i/>
          <w:iCs/>
          <w:color w:val="000000"/>
        </w:rPr>
        <w:t>ium members are listed in Part I</w:t>
      </w:r>
      <w:r w:rsidRPr="00AA2BFE">
        <w:rPr>
          <w:rFonts w:ascii="Times New Roman" w:hAnsi="Times New Roman" w:cs="Times New Roman"/>
          <w:i/>
          <w:iCs/>
          <w:color w:val="000000"/>
        </w:rPr>
        <w:t xml:space="preserve"> of the proposal (administrative forms). A summary list</w:t>
      </w:r>
      <w:r w:rsidRPr="00AA2BFE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AA2BFE">
        <w:rPr>
          <w:rFonts w:ascii="Times New Roman" w:hAnsi="Times New Roman" w:cs="Times New Roman"/>
          <w:i/>
          <w:iCs/>
          <w:color w:val="000000"/>
        </w:rPr>
        <w:t>should also be provided in the table below.</w:t>
      </w:r>
    </w:p>
    <w:p w14:paraId="3B163C2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5F0E96CF" w14:textId="77777777" w:rsidR="00B378E9" w:rsidRPr="00B378E9" w:rsidRDefault="00B378E9" w:rsidP="00B378E9">
      <w:pPr>
        <w:pStyle w:val="Paragraphedeliste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B378E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List of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2"/>
        <w:gridCol w:w="2383"/>
        <w:gridCol w:w="3056"/>
        <w:gridCol w:w="1715"/>
      </w:tblGrid>
      <w:tr w:rsidR="00B378E9" w:rsidRPr="00B378E9" w14:paraId="6D7D6990" w14:textId="77777777" w:rsidTr="00024573">
        <w:tc>
          <w:tcPr>
            <w:tcW w:w="1951" w:type="dxa"/>
            <w:shd w:val="clear" w:color="auto" w:fill="auto"/>
          </w:tcPr>
          <w:p w14:paraId="4DBC5997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Participant No *</w:t>
            </w:r>
          </w:p>
          <w:p w14:paraId="4DC5E041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B38F4C1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PI name</w:t>
            </w:r>
          </w:p>
        </w:tc>
        <w:tc>
          <w:tcPr>
            <w:tcW w:w="3495" w:type="dxa"/>
            <w:shd w:val="clear" w:color="auto" w:fill="auto"/>
          </w:tcPr>
          <w:p w14:paraId="13127379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1907" w:type="dxa"/>
            <w:shd w:val="clear" w:color="auto" w:fill="auto"/>
          </w:tcPr>
          <w:p w14:paraId="45E496E3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Country </w:t>
            </w:r>
          </w:p>
        </w:tc>
      </w:tr>
      <w:tr w:rsidR="00B378E9" w:rsidRPr="00B378E9" w14:paraId="55818DB2" w14:textId="77777777" w:rsidTr="00024573">
        <w:tc>
          <w:tcPr>
            <w:tcW w:w="1951" w:type="dxa"/>
          </w:tcPr>
          <w:p w14:paraId="7F47B71D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(</w:t>
            </w: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Coordinator)</w:t>
            </w:r>
          </w:p>
        </w:tc>
        <w:tc>
          <w:tcPr>
            <w:tcW w:w="2835" w:type="dxa"/>
          </w:tcPr>
          <w:p w14:paraId="7D48D2D6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6DCD4CF5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780E3E86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378E9" w:rsidRPr="00B378E9" w14:paraId="1C052812" w14:textId="77777777" w:rsidTr="00024573">
        <w:tc>
          <w:tcPr>
            <w:tcW w:w="1951" w:type="dxa"/>
          </w:tcPr>
          <w:p w14:paraId="6625B89C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2 </w:t>
            </w: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Partner 1</w:t>
            </w:r>
          </w:p>
        </w:tc>
        <w:tc>
          <w:tcPr>
            <w:tcW w:w="2835" w:type="dxa"/>
          </w:tcPr>
          <w:p w14:paraId="5028156F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2CCB1838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066CEE78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378E9" w:rsidRPr="00B378E9" w14:paraId="298EF2EE" w14:textId="77777777" w:rsidTr="00024573">
        <w:tc>
          <w:tcPr>
            <w:tcW w:w="1951" w:type="dxa"/>
          </w:tcPr>
          <w:p w14:paraId="0CDEF00B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3</w:t>
            </w: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 Partner 2</w:t>
            </w:r>
          </w:p>
        </w:tc>
        <w:tc>
          <w:tcPr>
            <w:tcW w:w="2835" w:type="dxa"/>
          </w:tcPr>
          <w:p w14:paraId="5FAB7DA2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50FF8D10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76D37726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378E9" w:rsidRPr="00B378E9" w14:paraId="2773FFFC" w14:textId="77777777" w:rsidTr="00024573">
        <w:tc>
          <w:tcPr>
            <w:tcW w:w="1951" w:type="dxa"/>
          </w:tcPr>
          <w:p w14:paraId="6C0A4D54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4</w:t>
            </w: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 Partner 3</w:t>
            </w:r>
          </w:p>
        </w:tc>
        <w:tc>
          <w:tcPr>
            <w:tcW w:w="2835" w:type="dxa"/>
          </w:tcPr>
          <w:p w14:paraId="62458A8C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20E10097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72E071A0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1A869" w14:textId="5491FE57" w:rsidR="00B378E9" w:rsidRPr="00024573" w:rsidRDefault="00B378E9" w:rsidP="0002457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lang w:val="en-GB"/>
        </w:rPr>
      </w:pPr>
      <w:r w:rsidRPr="00024573">
        <w:rPr>
          <w:rFonts w:ascii="Times New Roman" w:hAnsi="Times New Roman" w:cs="Times New Roman"/>
          <w:lang w:val="en-GB"/>
        </w:rPr>
        <w:t>One PI per team/lab or institution. Add as many lines as you would need.</w:t>
      </w:r>
    </w:p>
    <w:p w14:paraId="6676B64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DBDDCDF" w14:textId="77777777" w:rsidR="00B6333E" w:rsidRDefault="00B6333E" w:rsidP="00B6333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Excellence</w:t>
      </w:r>
    </w:p>
    <w:p w14:paraId="37BBA84F" w14:textId="04E332D1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534B34B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Yo</w:t>
      </w:r>
      <w:r w:rsidR="00C60FB3"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ur proposal must address a topic / </w:t>
      </w: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call for proposals.</w:t>
      </w:r>
    </w:p>
    <w:p w14:paraId="41CF20DC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This section of your proposal will be assessed only to the extent that it is relevant to that topic.</w:t>
      </w:r>
    </w:p>
    <w:p w14:paraId="422C5EE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1.1 Objectives</w:t>
      </w:r>
    </w:p>
    <w:p w14:paraId="3B40B81A" w14:textId="77777777" w:rsidR="00B378E9" w:rsidRPr="00B378E9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 overall and specific objectives for the project</w:t>
      </w:r>
      <w:r w:rsidRPr="00D06B31">
        <w:rPr>
          <w:rFonts w:ascii="Times New Roman" w:hAnsi="Times New Roman" w:cs="Times New Roman"/>
          <w:i/>
          <w:color w:val="000000"/>
          <w:sz w:val="16"/>
          <w:szCs w:val="16"/>
          <w:lang w:val="en-US"/>
        </w:rPr>
        <w:t>1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which should be clear,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measurable, realistic and achievable within the duration of the project. Objectives should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 consistent with the expected exploitation and impact of the project (see section 2).</w:t>
      </w:r>
    </w:p>
    <w:p w14:paraId="3CE3998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285D95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1.2 Relation to </w:t>
      </w:r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call and topic</w:t>
      </w:r>
    </w:p>
    <w:p w14:paraId="63EEA2E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378E9">
        <w:rPr>
          <w:rFonts w:ascii="Times New Roman" w:hAnsi="Times New Roman" w:cs="Times New Roman"/>
          <w:i/>
          <w:sz w:val="24"/>
          <w:szCs w:val="24"/>
          <w:lang w:val="en-GB"/>
        </w:rPr>
        <w:t>Indicate the call and topic to which your proposal relates, and explain how your proposal addresses the specific challenge and scope.</w:t>
      </w:r>
    </w:p>
    <w:p w14:paraId="54EC9E1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47A845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B34EF14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1.3 Concept and methodology</w:t>
      </w:r>
    </w:p>
    <w:p w14:paraId="78C49F7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(a) Concept</w:t>
      </w:r>
    </w:p>
    <w:p w14:paraId="2A258F5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and explain the overall concept underpinning the project. Describe the main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ideas, models or assumptions involved. Identify any inter-disciplinary considerations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and, where relevant, use of stakeholder knowledge. Where relevant, include measures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taken for public/societal engagement on issues related to the project. </w:t>
      </w:r>
    </w:p>
    <w:p w14:paraId="7DF8B59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95C9DBB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positioning of the project e.g. where it is situate</w:t>
      </w:r>
      <w:r w:rsidR="00BB6E7C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 in the spectrum from ‘idea to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application’, or from ‘lab to market’. Refer to Technology Readiness Levels where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relevant.</w:t>
      </w:r>
      <w:r w:rsidRPr="00D06B31">
        <w:rPr>
          <w:rFonts w:ascii="Times New Roman" w:hAnsi="Times New Roman" w:cs="Times New Roman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(Check PRIMA Guidelines for Applicants to know more about Technology Readiness Levels);</w:t>
      </w:r>
    </w:p>
    <w:p w14:paraId="011BEA4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26F7430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any national or international research and innovation activities which will be</w:t>
      </w:r>
      <w:r w:rsidR="00BB6E7C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linked with the project, especially where the output</w:t>
      </w:r>
      <w:r w:rsidR="005E16A1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 from these will feed into the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project;</w:t>
      </w:r>
    </w:p>
    <w:p w14:paraId="76D2C42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0EBBC7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54CF11E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(b) Methodology</w:t>
      </w:r>
    </w:p>
    <w:p w14:paraId="26EF049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and explain the overall methodology, distinguishing, as appropriate, activities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indicated in the relevant section of the work </w:t>
      </w:r>
      <w:proofErr w:type="spellStart"/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programme</w:t>
      </w:r>
      <w:proofErr w:type="spellEnd"/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e.g. for research,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demonstration, piloting, first market replication, etc.</w:t>
      </w:r>
    </w:p>
    <w:p w14:paraId="3A8FF2B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3F602D5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Where relevant, describe how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the gender dimension, i.e. </w:t>
      </w:r>
      <w:r w:rsidR="00BB6E7C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sex and/or gender analysis is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taken into account in the project’s content.</w:t>
      </w:r>
    </w:p>
    <w:p w14:paraId="67B8B6B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446E0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E0D39F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Please note that this question does not refer to gender balance in the teams in charge of carrying</w:t>
      </w:r>
    </w:p>
    <w:p w14:paraId="7C74C4BD" w14:textId="77777777" w:rsidR="00B378E9" w:rsidRPr="00EE6528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out the project but to the content of the planned research and innovation </w:t>
      </w:r>
      <w:proofErr w:type="gramStart"/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activities .</w:t>
      </w:r>
      <w:proofErr w:type="gramEnd"/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EE6528">
        <w:rPr>
          <w:rFonts w:ascii="Times New Roman" w:hAnsi="Times New Roman" w:cs="Times New Roman"/>
          <w:i/>
          <w:iCs/>
          <w:color w:val="000000"/>
          <w:lang w:val="en-US"/>
        </w:rPr>
        <w:t>Sex and gender</w:t>
      </w:r>
    </w:p>
    <w:p w14:paraId="26AC7FF9" w14:textId="77777777" w:rsidR="00B378E9" w:rsidRPr="00EE6528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analysis refers to biological characteristics and social/cultural factors respectively. </w:t>
      </w:r>
      <w:r w:rsidRPr="00EE6528">
        <w:rPr>
          <w:rFonts w:ascii="Times New Roman" w:hAnsi="Times New Roman" w:cs="Times New Roman"/>
          <w:i/>
          <w:iCs/>
          <w:color w:val="000000"/>
          <w:lang w:val="en-US"/>
        </w:rPr>
        <w:t>For guidance on</w:t>
      </w:r>
    </w:p>
    <w:p w14:paraId="42B629E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methods of sex / gender analysis and the issues to be taken into account, please refer to</w:t>
      </w:r>
    </w:p>
    <w:p w14:paraId="61736B5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FF"/>
          <w:lang w:val="en-US"/>
        </w:rPr>
        <w:t>http://ec.europa.eu/research/swafs/gendered-innovations/index_en.cfm?pg=home</w:t>
      </w:r>
    </w:p>
    <w:p w14:paraId="23E91D2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lang w:val="en-US"/>
        </w:rPr>
      </w:pPr>
    </w:p>
    <w:p w14:paraId="41103E6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1.4 Ambition</w:t>
      </w:r>
    </w:p>
    <w:p w14:paraId="2735E79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 advance your proposal would provide beyond the state-of-the-art, and the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extent the proposed work is ambitious.</w:t>
      </w:r>
    </w:p>
    <w:p w14:paraId="5A01F88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18A80BC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 innovation potential </w:t>
      </w: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(e.g. ground-breaking objectives, novel concepts</w:t>
      </w:r>
      <w:r w:rsidRPr="00B378E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and approaches, new products, services or business and </w:t>
      </w:r>
      <w:proofErr w:type="spellStart"/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organisational</w:t>
      </w:r>
      <w:proofErr w:type="spellEnd"/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models)</w:t>
      </w:r>
      <w:r w:rsidRPr="00B378E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which the proposal represents. Where relevant, refer to products and services already</w:t>
      </w:r>
      <w:r w:rsidRPr="00B378E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available on the market. Please refer to the results of any patent search carried out.</w:t>
      </w:r>
    </w:p>
    <w:p w14:paraId="01D824F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5C0DD0A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</w:p>
    <w:p w14:paraId="190A3266" w14:textId="77777777" w:rsidR="00B378E9" w:rsidRPr="00D06B31" w:rsidRDefault="00B378E9" w:rsidP="002437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 Impact</w:t>
      </w:r>
    </w:p>
    <w:p w14:paraId="373C1F1D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8826DE2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2.1 Expected impacts</w:t>
      </w:r>
    </w:p>
    <w:p w14:paraId="5EBE427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Please be specific, and provide only information that applies to the proposal and its objectives.</w:t>
      </w:r>
    </w:p>
    <w:p w14:paraId="4409382F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Wherever possible, use quantified indicators and targets.</w:t>
      </w:r>
    </w:p>
    <w:p w14:paraId="30BD3233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how your project will contribute to:</w:t>
      </w:r>
    </w:p>
    <w:p w14:paraId="653BA12C" w14:textId="1C1965F8" w:rsidR="00B378E9" w:rsidRPr="002C00A9" w:rsidRDefault="00B378E9" w:rsidP="0073018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expected impacts mentioned in the work </w:t>
      </w:r>
      <w:proofErr w:type="spellStart"/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, under the relevant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topic;</w:t>
      </w:r>
    </w:p>
    <w:p w14:paraId="3BA2FC3C" w14:textId="77777777" w:rsidR="00B378E9" w:rsidRPr="002C00A9" w:rsidRDefault="00B378E9" w:rsidP="0073018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any substantial impacts not mentioned in the work </w:t>
      </w:r>
      <w:proofErr w:type="spellStart"/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, that would enhance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innovation capacity; create new market opportunities, strengthen competitiveness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and growth of companies, address issues related to climate change or the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environment, or bring other important benefits for society</w:t>
      </w:r>
    </w:p>
    <w:p w14:paraId="76B36F2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CBCE1F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any barriers/obstacles, and any framework conditions (such as regulation,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standards, public acceptance, workforce considerations, financing of follow-up steps,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cooperation of other links in the value chain), that may determine whether and to what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extent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the expected impacts will be achieved. (This should not include any risk factors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concerning implementation, as covered in section 3.2.)</w:t>
      </w:r>
    </w:p>
    <w:p w14:paraId="0CC6C50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4080CA9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7E9268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2.2 Measures to </w:t>
      </w:r>
      <w:proofErr w:type="spellStart"/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maximise</w:t>
      </w:r>
      <w:proofErr w:type="spellEnd"/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impact</w:t>
      </w:r>
    </w:p>
    <w:p w14:paraId="3676CAF3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654ACF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a) Dissemination and exploitation</w:t>
      </w:r>
      <w:r w:rsidR="00BB6E7C">
        <w:rPr>
          <w:rStyle w:val="Appelnotedebasde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of results</w:t>
      </w:r>
    </w:p>
    <w:p w14:paraId="797B32CC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658C47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 a draft ‘</w:t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plan for the dissemination and exploitation of the project's results’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6766CA4" w14:textId="15699458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note that such a draft plan is an admissibi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lity condition</w:t>
      </w:r>
    </w:p>
    <w:p w14:paraId="58328DC4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758F4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Show how the proposed measures will help to ach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ieve the expected impact of the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project.</w:t>
      </w:r>
    </w:p>
    <w:p w14:paraId="0705EF3C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9B787D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plan, should be proportionate to the scale of 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project, and should contain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measures to be implemented both during and after the end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project. For innovation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actions, in particular, please describe a credible path to deliver these innovations t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the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market.</w:t>
      </w:r>
    </w:p>
    <w:p w14:paraId="60E43CE4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F00F09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Your plan for the dissemination and exploitation of the project's res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ults is key to </w:t>
      </w:r>
      <w:proofErr w:type="spellStart"/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maximising</w:t>
      </w:r>
      <w:proofErr w:type="spellEnd"/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their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impact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This plan should describe, in a concrete and comprehensive manner, the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area 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in which you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expect to make an impact and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who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 the potential users of your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results. Your plan should also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describe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how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 intend to use the appropriate channels of dis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semination and interaction with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potential users.</w:t>
      </w:r>
    </w:p>
    <w:p w14:paraId="521A8AB3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5F47D78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onsider the full range of potential users and uses, including research, commercial, investme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nt,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social, environmental, policy-making, setting standards, skills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and educational training where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relevant.</w:t>
      </w:r>
    </w:p>
    <w:p w14:paraId="62255D51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4E79DA7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Your plan should give due consideration to the possible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follow-up </w:t>
      </w:r>
      <w:r w:rsidR="00C60FB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of your project, once it is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finished. Its exploitation could require additional investments, w</w:t>
      </w:r>
      <w:r w:rsidR="00C60FB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ider testing or scaling up. Its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exploitation could also require other pre-conditions like regulation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to be adapted, or value chains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 adopt the results, or the public at large being receptive to your results.</w:t>
      </w:r>
    </w:p>
    <w:p w14:paraId="33C00D75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9D11ABE" w14:textId="77777777" w:rsidR="00B378E9" w:rsidRPr="00E70BDB" w:rsidRDefault="00B378E9" w:rsidP="007301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Include a business plan where relevant.</w:t>
      </w:r>
    </w:p>
    <w:p w14:paraId="15FBD1AE" w14:textId="77777777" w:rsidR="00E70BDB" w:rsidRPr="00E70BDB" w:rsidRDefault="00B378E9" w:rsidP="007301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As relevant, include information on how the participants will manage the research data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generated and/or collected during the project, in particular addressing the following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issues:</w:t>
      </w:r>
    </w:p>
    <w:p w14:paraId="78A7ADD7" w14:textId="77777777" w:rsidR="00B378E9" w:rsidRPr="00E70BDB" w:rsidRDefault="00B378E9" w:rsidP="0073018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What types of data will the project generate/collect?</w:t>
      </w:r>
    </w:p>
    <w:p w14:paraId="53C502B2" w14:textId="77777777" w:rsidR="00B378E9" w:rsidRPr="00E70BDB" w:rsidRDefault="00B378E9" w:rsidP="0073018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What standards will be used?</w:t>
      </w:r>
    </w:p>
    <w:p w14:paraId="48054E97" w14:textId="77777777" w:rsidR="00B378E9" w:rsidRPr="00E70BDB" w:rsidRDefault="00B378E9" w:rsidP="0073018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How will this data be exploited and/or shared/made accessible for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verification and re-use? If data cannot be made available, explain why.</w:t>
      </w:r>
    </w:p>
    <w:p w14:paraId="0EA4CE3A" w14:textId="77777777" w:rsidR="00B378E9" w:rsidRPr="00E70BDB" w:rsidRDefault="00B378E9" w:rsidP="0073018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How will this data be curated and preserved?</w:t>
      </w:r>
    </w:p>
    <w:p w14:paraId="6388329A" w14:textId="77777777" w:rsidR="00B378E9" w:rsidRDefault="00B378E9" w:rsidP="0073018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How will the costs for data curation and preservation be covered?</w:t>
      </w:r>
    </w:p>
    <w:p w14:paraId="7B0A2C3D" w14:textId="77777777" w:rsidR="00E70BDB" w:rsidRPr="00E70BDB" w:rsidRDefault="00E70BDB" w:rsidP="00E70BDB">
      <w:pPr>
        <w:pStyle w:val="Paragraphedelist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0086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Actions under</w:t>
      </w:r>
      <w:r w:rsidR="009F2B7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PRIMA funded by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Horizon 2020 participate in the extended ‘Pilot o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 Open Research Data in Horizon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2020 ('open research data by default'), except if they indicate otherwise ('opt-out'.)</w:t>
      </w:r>
      <w:r w:rsidR="00D60AC8">
        <w:rPr>
          <w:rStyle w:val="Appelnotedebasdep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2"/>
      </w:r>
      <w:r w:rsidR="002C00A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Once the action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has started (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not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at application stage) those </w:t>
      </w:r>
      <w:proofErr w:type="spellStart"/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beneficaries</w:t>
      </w:r>
      <w:proofErr w:type="spellEnd"/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which do not</w:t>
      </w:r>
      <w:r w:rsidR="002C00A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opt-out, will need to create a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more detailed Data Management Plan for making their data findable</w:t>
      </w:r>
      <w:r w:rsidR="002C00A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accessible, interoperable and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reusable (FAIR).</w:t>
      </w:r>
    </w:p>
    <w:p w14:paraId="295E8AEB" w14:textId="77777777" w:rsidR="00F62D59" w:rsidRPr="00D06B31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B0421C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 will need an appropriate consortium agreement to mana</w:t>
      </w:r>
      <w:r w:rsidR="00D60AC8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ge (amongst other things) the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ownership and access to key knowledge (IPR, research data etc.). W</w:t>
      </w:r>
      <w:r w:rsidR="00D60AC8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here relevant, these will allow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you, collectively and individually, to pursue market opportunities arising from the project's results.</w:t>
      </w:r>
    </w:p>
    <w:p w14:paraId="588FAE6C" w14:textId="77777777" w:rsidR="00F62D59" w:rsidRPr="00D06B31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1B233FC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appropriate structure of the consortium to support exploitation is addressed in section 3.3.</w:t>
      </w:r>
    </w:p>
    <w:p w14:paraId="32516C69" w14:textId="77777777" w:rsidR="00D60AC8" w:rsidRPr="00D06B31" w:rsidRDefault="00D60AC8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78B8D2C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Outline the strategy </w:t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 knowledge management and protection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Include measures to</w:t>
      </w:r>
      <w:r w:rsidR="00D04991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 </w:t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open access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(free on-line access, such as the ‘green’ o</w:t>
      </w:r>
      <w:r w:rsidR="00D60AC8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‘gold’ model) to </w:t>
      </w:r>
      <w:proofErr w:type="spellStart"/>
      <w:r w:rsidR="00D60AC8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peerreviewed</w:t>
      </w:r>
      <w:proofErr w:type="spellEnd"/>
      <w:r w:rsidR="00D60AC8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scientific publications which might result from the project</w:t>
      </w:r>
      <w:r w:rsidR="00D04991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57C20CB" w14:textId="77777777" w:rsidR="00D04991" w:rsidRPr="00D06B31" w:rsidRDefault="00D04991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603049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Open access publishing (also called 'gold' open access) means</w:t>
      </w:r>
      <w:r w:rsidR="00F62D5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that an article is immediately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provided in open access mode by the scientific publisher. The assoc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iated costs are usually shifted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away from readers, and instead (for example) to the university or research institute to which the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researcher is affiliated, or to the funding agency supporting the r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esearch. Gold open access costs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 fully eligible as part of the grant. Note that if the gold route is ch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osen, a copy of the publication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has to be deposited in a repository as well.</w:t>
      </w:r>
    </w:p>
    <w:p w14:paraId="1CD487A0" w14:textId="77777777" w:rsidR="00F62D59" w:rsidRPr="00D06B31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063CC6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Self-archiving (also called 'green' open access) means that the published ar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ticle or the final </w:t>
      </w:r>
      <w:proofErr w:type="spellStart"/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peerreviewed</w:t>
      </w:r>
      <w:proofErr w:type="spellEnd"/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manuscript is archived by the researcher - or a representative 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- in an online repository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before, after or alongside its publication. Access to this article is often 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- but not necessarily – delayed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(‘embargo period’), as some scientific publishers may wish to rec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oup their investment by selling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subscriptions and charging pay-per-download/view fees during an exclusivity period</w:t>
      </w:r>
      <w:r w:rsidR="00F62D5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14:paraId="2FA49B7A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58ED62EC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5F8DC24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72213D7" w14:textId="77777777" w:rsidR="00B378E9" w:rsidRPr="00E70BDB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proofErr w:type="spellStart"/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Communication</w:t>
      </w:r>
      <w:proofErr w:type="spellEnd"/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activities</w:t>
      </w:r>
      <w:proofErr w:type="spellEnd"/>
      <w:r w:rsidR="00B0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17D0">
        <w:rPr>
          <w:rStyle w:val="Appelnotedebasde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4"/>
      </w:r>
      <w:r w:rsidR="00B0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17D0">
        <w:rPr>
          <w:rStyle w:val="Appelnotedebasde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5"/>
      </w:r>
    </w:p>
    <w:p w14:paraId="515FF2E0" w14:textId="77777777" w:rsidR="00B378E9" w:rsidRPr="00E70BDB" w:rsidRDefault="00B378E9" w:rsidP="007301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Describe the proposed communication measures for promoting the project and its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findings during the period of the grant. Measures should be proportionate to the scale of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the project, with clear objectives. They should be tailored to the needs of different target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audiences, including groups beyond the project's own community.</w:t>
      </w:r>
    </w:p>
    <w:p w14:paraId="68F5580F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7402BBD" w14:textId="77777777" w:rsidR="00F62D59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3DAC7E7" w14:textId="77777777" w:rsidR="00F62D59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B33C561" w14:textId="77777777" w:rsidR="00E70BDB" w:rsidRPr="00E70BDB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27F99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 Implementation</w:t>
      </w:r>
    </w:p>
    <w:p w14:paraId="54A02B5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FAC907D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3.1 Work plan — Work packages, deliverables</w:t>
      </w:r>
    </w:p>
    <w:p w14:paraId="3A2FCEF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provide the following:</w:t>
      </w:r>
    </w:p>
    <w:p w14:paraId="5724E05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CBEF29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brief presentation of the overall structure of the work plan;</w:t>
      </w:r>
    </w:p>
    <w:p w14:paraId="046DA9A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timing of the different work packages and their components (Gantt chart or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similar);</w:t>
      </w:r>
    </w:p>
    <w:p w14:paraId="7E115B5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detailed work description, i.e.:</w:t>
      </w:r>
    </w:p>
    <w:p w14:paraId="7AEA920A" w14:textId="77777777" w:rsidR="00B378E9" w:rsidRPr="0074019B" w:rsidRDefault="00B378E9" w:rsidP="0073018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9B">
        <w:rPr>
          <w:rFonts w:ascii="Times New Roman" w:hAnsi="Times New Roman" w:cs="Times New Roman"/>
          <w:color w:val="000000"/>
          <w:sz w:val="24"/>
          <w:szCs w:val="24"/>
        </w:rPr>
        <w:t>a list of work packages (table 3.1a);</w:t>
      </w:r>
    </w:p>
    <w:p w14:paraId="13F17DB3" w14:textId="77777777" w:rsidR="00B378E9" w:rsidRPr="0074019B" w:rsidRDefault="00B378E9" w:rsidP="0073018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4019B">
        <w:rPr>
          <w:rFonts w:ascii="Times New Roman" w:hAnsi="Times New Roman" w:cs="Times New Roman"/>
          <w:color w:val="000000"/>
          <w:sz w:val="24"/>
          <w:szCs w:val="24"/>
        </w:rPr>
        <w:t>a description of each work package (table 3.1b);</w:t>
      </w:r>
    </w:p>
    <w:p w14:paraId="326FFD71" w14:textId="77777777" w:rsidR="00B378E9" w:rsidRPr="0074019B" w:rsidRDefault="00B378E9" w:rsidP="0073018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9B">
        <w:rPr>
          <w:rFonts w:ascii="Times New Roman" w:hAnsi="Times New Roman" w:cs="Times New Roman"/>
          <w:color w:val="000000"/>
          <w:sz w:val="24"/>
          <w:szCs w:val="24"/>
        </w:rPr>
        <w:t>a list of major deliverables (table 3.1c);</w:t>
      </w:r>
    </w:p>
    <w:p w14:paraId="0D5AA17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graphical presentation of the components showing how they inter-relate (Pert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chart or similar).</w:t>
      </w:r>
    </w:p>
    <w:p w14:paraId="68F1C5D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E3EF6D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09038A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Give full details. Base your account on the logical structure of the project and the stages in which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it is to be carried out. The number of work packages should be proportionate to the scale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complexity of the project.</w:t>
      </w:r>
    </w:p>
    <w:p w14:paraId="67DA08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You should give enough detail in each work package to justify the proposed resources to be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allocated and also quantified information so that progress can be monitored, including by 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>PRIMA.</w:t>
      </w:r>
    </w:p>
    <w:p w14:paraId="3272D89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7AEB45AF" w14:textId="77777777" w:rsidR="00B378E9" w:rsidRPr="00F62D5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Resources assigned to work packages should be in line with their objectives and deliverables. You</w:t>
      </w:r>
      <w:r w:rsidR="00F62D5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are advised to include a distinct work package on ‘management’ (s</w:t>
      </w:r>
      <w:r w:rsidR="00F62D59"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ee section 3.2) and to give due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visibility in the work plan to ‘dissemination and exploitation’ and ‘communication activities’</w:t>
      </w:r>
      <w:r w:rsidR="00F62D59"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, either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with distinct tasks or distinct work packages.</w:t>
      </w:r>
    </w:p>
    <w:p w14:paraId="2EDD32F3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76F86F2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You will be required to include an updated (or confirmed) ‘plan for the dissemination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exploitation of results’ in both the periodic and final reports. (This does not apply to topics where a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draft plan was not required.) This should include a record of activities related to dissemination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exploitation that have been undertaken and those still planned. A report of completed and planned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communication activities will also be required.</w:t>
      </w:r>
    </w:p>
    <w:p w14:paraId="33CD84C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6E6AF2E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If your project is taking part in the Pilot on Open Research Data, you must include a 'data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management plan' as a distinct deliverable within the first 6 months of the project. A template for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such a plan is given in the guidelines on data management in the </w:t>
      </w:r>
      <w:r w:rsidRPr="00D06B31">
        <w:rPr>
          <w:rFonts w:ascii="Times New Roman" w:hAnsi="Times New Roman" w:cs="Times New Roman"/>
          <w:i/>
          <w:iCs/>
          <w:color w:val="0000FF"/>
          <w:lang w:val="en-US"/>
        </w:rPr>
        <w:t>H2020 Online Manual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. This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deliverable will evolve during the lifetime of the project in order to present the status of the project's</w:t>
      </w:r>
    </w:p>
    <w:p w14:paraId="17F535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reflections</w:t>
      </w:r>
      <w:proofErr w:type="spellEnd"/>
      <w:r w:rsidRPr="00B378E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B378E9">
        <w:rPr>
          <w:rFonts w:ascii="Times New Roman" w:hAnsi="Times New Roman" w:cs="Times New Roman"/>
          <w:i/>
          <w:iCs/>
          <w:color w:val="000000"/>
        </w:rPr>
        <w:t xml:space="preserve"> data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B378E9">
        <w:rPr>
          <w:rFonts w:ascii="Times New Roman" w:hAnsi="Times New Roman" w:cs="Times New Roman"/>
          <w:i/>
          <w:iCs/>
          <w:color w:val="000000"/>
        </w:rPr>
        <w:t>.</w:t>
      </w:r>
    </w:p>
    <w:p w14:paraId="35000E8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5E39573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</w:pPr>
      <w:proofErr w:type="spellStart"/>
      <w:r w:rsidRPr="00B378E9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Definitions</w:t>
      </w:r>
      <w:proofErr w:type="spellEnd"/>
      <w:r w:rsidRPr="00B378E9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:</w:t>
      </w:r>
    </w:p>
    <w:p w14:paraId="58D37F1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44C08D32" w14:textId="77777777" w:rsidR="00B378E9" w:rsidRPr="00B378E9" w:rsidRDefault="00B378E9" w:rsidP="007301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378E9">
        <w:rPr>
          <w:rFonts w:ascii="Times New Roman" w:hAnsi="Times New Roman" w:cs="Times New Roman"/>
          <w:b/>
          <w:i/>
          <w:iCs/>
          <w:color w:val="000000"/>
        </w:rPr>
        <w:t>‘Work package’</w:t>
      </w:r>
      <w:r w:rsidRPr="00B378E9">
        <w:rPr>
          <w:rFonts w:ascii="Times New Roman" w:hAnsi="Times New Roman" w:cs="Times New Roman"/>
          <w:i/>
          <w:iCs/>
          <w:color w:val="000000"/>
        </w:rPr>
        <w:t xml:space="preserve"> means a major sub-division of the proposed project.</w:t>
      </w:r>
    </w:p>
    <w:p w14:paraId="29F5953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4D699DCB" w14:textId="77777777" w:rsidR="00B378E9" w:rsidRPr="00B378E9" w:rsidRDefault="00B378E9" w:rsidP="007301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378E9">
        <w:rPr>
          <w:rFonts w:ascii="Times New Roman" w:hAnsi="Times New Roman" w:cs="Times New Roman"/>
          <w:b/>
          <w:i/>
          <w:iCs/>
          <w:color w:val="000000"/>
        </w:rPr>
        <w:t>‘Deliverable’</w:t>
      </w:r>
      <w:r w:rsidRPr="00B378E9">
        <w:rPr>
          <w:rFonts w:ascii="Times New Roman" w:hAnsi="Times New Roman" w:cs="Times New Roman"/>
          <w:i/>
          <w:iCs/>
          <w:color w:val="000000"/>
        </w:rPr>
        <w:t xml:space="preserve"> means a distinct output of the project, meaningful in terms of the project's overall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objectives and constituted by a report, a document, a technical diagram, a software etc.</w:t>
      </w:r>
    </w:p>
    <w:p w14:paraId="67D74D89" w14:textId="77777777" w:rsidR="00B378E9" w:rsidRPr="00B378E9" w:rsidRDefault="00B378E9" w:rsidP="00B378E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9C663F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Management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structure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milestones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procedures</w:t>
      </w:r>
      <w:proofErr w:type="spellEnd"/>
    </w:p>
    <w:p w14:paraId="5AF6342D" w14:textId="77777777" w:rsidR="00B378E9" w:rsidRPr="00B378E9" w:rsidRDefault="00B378E9" w:rsidP="007301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 xml:space="preserve">Describe the </w:t>
      </w:r>
      <w:proofErr w:type="spellStart"/>
      <w:r w:rsidRPr="00B378E9">
        <w:rPr>
          <w:rFonts w:ascii="Times New Roman" w:hAnsi="Times New Roman" w:cs="Times New Roman"/>
          <w:color w:val="000000"/>
          <w:sz w:val="24"/>
          <w:szCs w:val="24"/>
        </w:rPr>
        <w:t>organisational</w:t>
      </w:r>
      <w:proofErr w:type="spellEnd"/>
      <w:r w:rsidRPr="00B378E9">
        <w:rPr>
          <w:rFonts w:ascii="Times New Roman" w:hAnsi="Times New Roman" w:cs="Times New Roman"/>
          <w:color w:val="000000"/>
          <w:sz w:val="24"/>
          <w:szCs w:val="24"/>
        </w:rPr>
        <w:t xml:space="preserve"> structure and the decision-making (including a list of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milestones (table 3.2a))</w:t>
      </w:r>
    </w:p>
    <w:p w14:paraId="323C91B1" w14:textId="77777777" w:rsidR="00B378E9" w:rsidRPr="00B378E9" w:rsidRDefault="00B378E9" w:rsidP="007301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 xml:space="preserve">Explain why the </w:t>
      </w:r>
      <w:proofErr w:type="spellStart"/>
      <w:r w:rsidRPr="00B378E9">
        <w:rPr>
          <w:rFonts w:ascii="Times New Roman" w:hAnsi="Times New Roman" w:cs="Times New Roman"/>
          <w:color w:val="000000"/>
          <w:sz w:val="24"/>
          <w:szCs w:val="24"/>
        </w:rPr>
        <w:t>organisational</w:t>
      </w:r>
      <w:proofErr w:type="spellEnd"/>
      <w:r w:rsidRPr="00B378E9">
        <w:rPr>
          <w:rFonts w:ascii="Times New Roman" w:hAnsi="Times New Roman" w:cs="Times New Roman"/>
          <w:color w:val="000000"/>
          <w:sz w:val="24"/>
          <w:szCs w:val="24"/>
        </w:rPr>
        <w:t xml:space="preserve"> structure and decision-making mechanisms are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appropriate to the complexity and scale of the project.</w:t>
      </w:r>
    </w:p>
    <w:p w14:paraId="58AE09FE" w14:textId="77777777" w:rsidR="00B378E9" w:rsidRPr="00B378E9" w:rsidRDefault="00B378E9" w:rsidP="007301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Describe, where relevant, how effective innovation management will be addressed in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management structure and work plan.</w:t>
      </w:r>
    </w:p>
    <w:p w14:paraId="27C2352F" w14:textId="77777777" w:rsidR="00B378E9" w:rsidRPr="00B378E9" w:rsidRDefault="00B378E9" w:rsidP="00B378E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F12BB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Innovation management is a process which requires an understanding of both market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technical problems, with a goal of successfully implementing appropriate creative ideas. A new or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improved product, service or process is its typical output. It also allows a consortium to respond to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an external or internal opportunity.</w:t>
      </w:r>
    </w:p>
    <w:p w14:paraId="05FE74C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0DD32F98" w14:textId="77777777" w:rsidR="00B378E9" w:rsidRPr="00B378E9" w:rsidRDefault="00B378E9" w:rsidP="007301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Describe any critical risks, relating to project implementation, that the stated project's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objectives may not be achieved. Detail any risk mitigation measures. Please provide a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table with critical risks identified and mitigating actions (table 3.2b)</w:t>
      </w:r>
    </w:p>
    <w:p w14:paraId="79D59542" w14:textId="77777777" w:rsidR="00B378E9" w:rsidRPr="00B378E9" w:rsidRDefault="00B378E9" w:rsidP="00B378E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C0A4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</w:pPr>
      <w:proofErr w:type="spellStart"/>
      <w:r w:rsidRPr="00B378E9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Definition</w:t>
      </w:r>
      <w:proofErr w:type="spellEnd"/>
      <w:r w:rsidRPr="00B378E9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:</w:t>
      </w:r>
    </w:p>
    <w:p w14:paraId="5BB2FEAA" w14:textId="77777777" w:rsidR="00B378E9" w:rsidRPr="00B378E9" w:rsidRDefault="00B378E9" w:rsidP="007301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378E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‘</w:t>
      </w:r>
      <w:r w:rsidRPr="00B378E9">
        <w:rPr>
          <w:rFonts w:ascii="Times New Roman" w:hAnsi="Times New Roman" w:cs="Times New Roman"/>
          <w:b/>
          <w:i/>
          <w:iCs/>
          <w:color w:val="000000"/>
        </w:rPr>
        <w:t>Milestones</w:t>
      </w:r>
      <w:r w:rsidRPr="00B378E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’</w:t>
      </w:r>
      <w:r w:rsidRPr="00B378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means control points in the project that help to chart progress. Milestones may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correspond to the completion of a key deliverable, allowing the next phase of the work to begin.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They may also be needed at intermediary points so that, if problems have arisen, corrective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measures can be taken. A milestone may be a critical decision point in the project where, for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example, the consortium must decide which of several technologies to adopt for further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development.</w:t>
      </w:r>
    </w:p>
    <w:p w14:paraId="7CE0946C" w14:textId="77777777" w:rsidR="00B378E9" w:rsidRPr="00B378E9" w:rsidRDefault="00B378E9" w:rsidP="00B378E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EAAFD2D" w14:textId="77777777" w:rsidR="00B378E9" w:rsidRPr="00D06B31" w:rsidRDefault="00301C9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3.3 Consortium </w:t>
      </w:r>
      <w:r w:rsidR="00B378E9"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 a whole</w:t>
      </w:r>
    </w:p>
    <w:p w14:paraId="10BF90A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201C057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The individual members of the consortium are described in a separate section 4.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B378E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B378E9">
        <w:rPr>
          <w:rFonts w:ascii="Times New Roman" w:hAnsi="Times New Roman" w:cs="Times New Roman"/>
          <w:i/>
          <w:iCs/>
          <w:color w:val="000000"/>
        </w:rPr>
        <w:t xml:space="preserve"> no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need</w:t>
      </w:r>
      <w:proofErr w:type="spellEnd"/>
    </w:p>
    <w:p w14:paraId="6E0AA10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to repeat that information here.</w:t>
      </w:r>
    </w:p>
    <w:p w14:paraId="28D0CB4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D14650C" w14:textId="77777777" w:rsidR="00B378E9" w:rsidRPr="00B378E9" w:rsidRDefault="00B378E9" w:rsidP="007301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Describe the consortium. How will it match the project’s objectives, and bring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together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the necessary expertise? How do the members complement one another (and cover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value chain, where appropriate)?</w:t>
      </w:r>
    </w:p>
    <w:p w14:paraId="427564E9" w14:textId="77777777" w:rsidR="00B378E9" w:rsidRPr="00B378E9" w:rsidRDefault="00B378E9" w:rsidP="007301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In what way does each of them contribute to the project? Show that each has a valid</w:t>
      </w:r>
      <w:r w:rsid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role, and adequate resources in the project to fulfil that role.</w:t>
      </w:r>
    </w:p>
    <w:p w14:paraId="2CAD19AF" w14:textId="77777777" w:rsidR="00F62D59" w:rsidRPr="00F62D59" w:rsidRDefault="00B378E9" w:rsidP="007301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If applicable, describe the industrial/commercial involvement in the project to ensure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exploitation of the results and explain why this is consistent with and will help to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achieve the specific measures which are proposed for exploitation of the results of the</w:t>
      </w:r>
      <w:r w:rsidR="00F62D5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>roject (see section 2.2).</w:t>
      </w:r>
    </w:p>
    <w:p w14:paraId="07BF1CA7" w14:textId="77777777" w:rsidR="00B378E9" w:rsidRPr="00F62D59" w:rsidRDefault="00B378E9" w:rsidP="0073018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Other countries and international </w:t>
      </w:r>
      <w:proofErr w:type="spellStart"/>
      <w:r w:rsidRPr="00F6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organisations</w:t>
      </w:r>
      <w:proofErr w:type="spellEnd"/>
      <w:r w:rsidRPr="00F62D59">
        <w:rPr>
          <w:rFonts w:ascii="Times New Roman" w:hAnsi="Times New Roman" w:cs="Times New Roman"/>
          <w:color w:val="000000"/>
          <w:sz w:val="24"/>
          <w:szCs w:val="24"/>
        </w:rPr>
        <w:t>: If one or more of the participants</w:t>
      </w:r>
      <w:r w:rsidRP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requesting EU funding is </w:t>
      </w:r>
      <w:r w:rsidR="00F62D59"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a legal entity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based in a country or is an international </w:t>
      </w:r>
      <w:proofErr w:type="spellStart"/>
      <w:r w:rsidRPr="00F62D59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 that is</w:t>
      </w:r>
      <w:r w:rsidRP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not automatically eligible for such funding </w:t>
      </w:r>
      <w:r w:rsidR="00F62D59" w:rsidRPr="00F62D59">
        <w:rPr>
          <w:rFonts w:ascii="Times New Roman" w:hAnsi="Times New Roman" w:cs="Times New Roman"/>
          <w:color w:val="000000"/>
          <w:sz w:val="24"/>
          <w:szCs w:val="24"/>
        </w:rPr>
        <w:t>according to the provisions set in the General Annexes of the PRIMA Annual Work Plan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>explain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 xml:space="preserve"> why the participation of the entity in question is essential to carrying out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project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9BAF07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3A8994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3.4 Resources to be committed</w:t>
      </w:r>
    </w:p>
    <w:p w14:paraId="160CA5D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E42DE4D" w14:textId="3ECE31F5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Please make sure the information in this section matches the costs a</w:t>
      </w:r>
      <w:r w:rsidR="00F91EFE"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s stated in the detailed budget table that you are going to submit </w:t>
      </w:r>
      <w:proofErr w:type="spellStart"/>
      <w:r w:rsidR="00F91EFE" w:rsidRPr="00D06B31">
        <w:rPr>
          <w:rFonts w:ascii="Times New Roman" w:hAnsi="Times New Roman" w:cs="Times New Roman"/>
          <w:i/>
          <w:iCs/>
          <w:color w:val="000000"/>
          <w:lang w:val="en-US"/>
        </w:rPr>
        <w:t>together</w:t>
      </w:r>
      <w:r w:rsidR="009F1672">
        <w:rPr>
          <w:rFonts w:ascii="Times New Roman" w:hAnsi="Times New Roman" w:cs="Times New Roman"/>
          <w:i/>
          <w:iCs/>
          <w:color w:val="000000"/>
          <w:lang w:val="en-US"/>
        </w:rPr>
        <w:t>as</w:t>
      </w:r>
      <w:proofErr w:type="spellEnd"/>
      <w:r w:rsidR="009F1672">
        <w:rPr>
          <w:rFonts w:ascii="Times New Roman" w:hAnsi="Times New Roman" w:cs="Times New Roman"/>
          <w:i/>
          <w:iCs/>
          <w:color w:val="000000"/>
          <w:lang w:val="en-US"/>
        </w:rPr>
        <w:t xml:space="preserve"> an annex</w:t>
      </w:r>
      <w:r w:rsidR="00F91EFE"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 with the proposal (the template is available on the PRIMA website – Reference Documents section)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, and the number of person months, shown in the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detailed work package descriptions.</w:t>
      </w:r>
    </w:p>
    <w:p w14:paraId="66572ED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9AC426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provide the following:</w:t>
      </w:r>
    </w:p>
    <w:p w14:paraId="207D070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table showing number of person months required (table 3.4a)</w:t>
      </w:r>
    </w:p>
    <w:p w14:paraId="77841AB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table showing ‘other direct costs’ (table 3.4b) for participants where those costs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exceed 15% of the person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nel costs (according to the </w:t>
      </w:r>
      <w:r w:rsidR="00F91EFE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detailed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91EFE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udget table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mentioned above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4424C6A1" w14:textId="77777777" w:rsidR="00290C5F" w:rsidRDefault="00290C5F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1E4EB79" w14:textId="77777777" w:rsidR="00290C5F" w:rsidRDefault="00290C5F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62A6AC1" w14:textId="77777777" w:rsidR="00290C5F" w:rsidRDefault="00290C5F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44E5A3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Tables for section 3.1</w:t>
      </w:r>
    </w:p>
    <w:p w14:paraId="3CE88DC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0931CC6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3.1a: List of work packages</w:t>
      </w:r>
    </w:p>
    <w:p w14:paraId="66C3B4D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2"/>
        <w:gridCol w:w="1402"/>
        <w:gridCol w:w="1402"/>
        <w:gridCol w:w="1282"/>
        <w:gridCol w:w="1251"/>
        <w:gridCol w:w="1080"/>
      </w:tblGrid>
      <w:tr w:rsidR="00B378E9" w:rsidRPr="00B378E9" w14:paraId="4D461CD8" w14:textId="77777777" w:rsidTr="00024573">
        <w:tc>
          <w:tcPr>
            <w:tcW w:w="1335" w:type="dxa"/>
            <w:vAlign w:val="center"/>
          </w:tcPr>
          <w:p w14:paraId="7CFD7EE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>Work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package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No</w:t>
            </w:r>
          </w:p>
        </w:tc>
        <w:tc>
          <w:tcPr>
            <w:tcW w:w="1338" w:type="dxa"/>
            <w:vAlign w:val="center"/>
          </w:tcPr>
          <w:p w14:paraId="23FB871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Work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Package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Title</w:t>
            </w:r>
            <w:proofErr w:type="spellEnd"/>
          </w:p>
        </w:tc>
        <w:tc>
          <w:tcPr>
            <w:tcW w:w="1423" w:type="dxa"/>
            <w:vAlign w:val="center"/>
          </w:tcPr>
          <w:p w14:paraId="037974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Lead</w:t>
            </w: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Participant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No</w:t>
            </w:r>
          </w:p>
        </w:tc>
        <w:tc>
          <w:tcPr>
            <w:tcW w:w="1423" w:type="dxa"/>
            <w:vAlign w:val="center"/>
          </w:tcPr>
          <w:p w14:paraId="6586F16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Lead Participant Short Name</w:t>
            </w:r>
          </w:p>
        </w:tc>
        <w:tc>
          <w:tcPr>
            <w:tcW w:w="1321" w:type="dxa"/>
            <w:vAlign w:val="center"/>
          </w:tcPr>
          <w:p w14:paraId="04E7BF5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Person-Months</w:t>
            </w:r>
          </w:p>
        </w:tc>
        <w:tc>
          <w:tcPr>
            <w:tcW w:w="1295" w:type="dxa"/>
            <w:vAlign w:val="center"/>
          </w:tcPr>
          <w:p w14:paraId="49A3DB3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Start Month</w:t>
            </w:r>
          </w:p>
        </w:tc>
        <w:tc>
          <w:tcPr>
            <w:tcW w:w="1107" w:type="dxa"/>
            <w:vAlign w:val="center"/>
          </w:tcPr>
          <w:p w14:paraId="2E1DEE2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End Month</w:t>
            </w:r>
          </w:p>
        </w:tc>
      </w:tr>
      <w:tr w:rsidR="00B378E9" w:rsidRPr="00B378E9" w14:paraId="2612EC01" w14:textId="77777777" w:rsidTr="00024573">
        <w:tc>
          <w:tcPr>
            <w:tcW w:w="1335" w:type="dxa"/>
            <w:vAlign w:val="center"/>
          </w:tcPr>
          <w:p w14:paraId="15CD59A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01F5CEB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E08E56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6566C5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7C879CC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799731B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385B6A8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7DDAF2C2" w14:textId="77777777" w:rsidTr="00024573">
        <w:tc>
          <w:tcPr>
            <w:tcW w:w="1335" w:type="dxa"/>
            <w:vAlign w:val="center"/>
          </w:tcPr>
          <w:p w14:paraId="3EF49AD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48E5C21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3154A45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17321E6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78C481F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25BA13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6E95A4A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7C7703AD" w14:textId="77777777" w:rsidTr="00024573">
        <w:tc>
          <w:tcPr>
            <w:tcW w:w="1335" w:type="dxa"/>
            <w:vAlign w:val="center"/>
          </w:tcPr>
          <w:p w14:paraId="539FF6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3AD2FAC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AEBD7A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54BDB57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0CE7FA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3A91A49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00634C6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7A1615D1" w14:textId="77777777" w:rsidTr="00024573">
        <w:tc>
          <w:tcPr>
            <w:tcW w:w="1335" w:type="dxa"/>
            <w:vAlign w:val="center"/>
          </w:tcPr>
          <w:p w14:paraId="7CD4F22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105A45B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72305F7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4CAE24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3657581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4FDB613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2E2C71C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38B206E0" w14:textId="77777777" w:rsidTr="00024573">
        <w:tc>
          <w:tcPr>
            <w:tcW w:w="1335" w:type="dxa"/>
            <w:vAlign w:val="center"/>
          </w:tcPr>
          <w:p w14:paraId="3C4FDF0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5F2CAD6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5004D3F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644436C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27F6ECF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46ED130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0FFEAF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05506EB1" w14:textId="77777777" w:rsidTr="00024573">
        <w:tc>
          <w:tcPr>
            <w:tcW w:w="1335" w:type="dxa"/>
            <w:shd w:val="clear" w:color="auto" w:fill="002060"/>
            <w:vAlign w:val="center"/>
          </w:tcPr>
          <w:p w14:paraId="20BE9F4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shd w:val="clear" w:color="auto" w:fill="002060"/>
            <w:vAlign w:val="center"/>
          </w:tcPr>
          <w:p w14:paraId="4BF17A2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shd w:val="clear" w:color="auto" w:fill="002060"/>
            <w:vAlign w:val="center"/>
          </w:tcPr>
          <w:p w14:paraId="09E8F53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shd w:val="clear" w:color="auto" w:fill="002060"/>
            <w:vAlign w:val="center"/>
          </w:tcPr>
          <w:p w14:paraId="4913921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0ED8AA7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GB"/>
              </w:rPr>
              <w:t>Total person-months</w:t>
            </w:r>
          </w:p>
        </w:tc>
        <w:tc>
          <w:tcPr>
            <w:tcW w:w="1295" w:type="dxa"/>
            <w:shd w:val="clear" w:color="auto" w:fill="002060"/>
            <w:vAlign w:val="center"/>
          </w:tcPr>
          <w:p w14:paraId="29115C5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shd w:val="clear" w:color="auto" w:fill="002060"/>
            <w:vAlign w:val="center"/>
          </w:tcPr>
          <w:p w14:paraId="1A107B2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9B33DA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C507F0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72680F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B2E77F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3.1b: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package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</w:p>
    <w:p w14:paraId="50BC4E3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each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package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310680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711"/>
        <w:gridCol w:w="992"/>
        <w:gridCol w:w="1099"/>
        <w:gridCol w:w="1090"/>
        <w:gridCol w:w="1157"/>
        <w:gridCol w:w="1089"/>
        <w:gridCol w:w="1089"/>
      </w:tblGrid>
      <w:tr w:rsidR="00B378E9" w:rsidRPr="00B378E9" w14:paraId="34316D0F" w14:textId="77777777" w:rsidTr="00024573">
        <w:trPr>
          <w:jc w:val="center"/>
        </w:trPr>
        <w:tc>
          <w:tcPr>
            <w:tcW w:w="1809" w:type="dxa"/>
            <w:vAlign w:val="center"/>
          </w:tcPr>
          <w:p w14:paraId="077366D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 package number</w:t>
            </w:r>
          </w:p>
        </w:tc>
        <w:tc>
          <w:tcPr>
            <w:tcW w:w="732" w:type="dxa"/>
            <w:vAlign w:val="center"/>
          </w:tcPr>
          <w:p w14:paraId="713C92C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3BD7CC3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Lead beneficiary</w:t>
            </w:r>
          </w:p>
        </w:tc>
        <w:tc>
          <w:tcPr>
            <w:tcW w:w="3445" w:type="dxa"/>
            <w:gridSpan w:val="3"/>
            <w:vAlign w:val="center"/>
          </w:tcPr>
          <w:p w14:paraId="60C3020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1605529F" w14:textId="77777777" w:rsidTr="00024573">
        <w:trPr>
          <w:jc w:val="center"/>
        </w:trPr>
        <w:tc>
          <w:tcPr>
            <w:tcW w:w="1809" w:type="dxa"/>
            <w:vAlign w:val="center"/>
          </w:tcPr>
          <w:p w14:paraId="673199D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 package title</w:t>
            </w:r>
          </w:p>
        </w:tc>
        <w:tc>
          <w:tcPr>
            <w:tcW w:w="7433" w:type="dxa"/>
            <w:gridSpan w:val="7"/>
            <w:vAlign w:val="center"/>
          </w:tcPr>
          <w:p w14:paraId="74E87CB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BBC5E5C" w14:textId="77777777" w:rsidTr="00024573">
        <w:trPr>
          <w:jc w:val="center"/>
        </w:trPr>
        <w:tc>
          <w:tcPr>
            <w:tcW w:w="1809" w:type="dxa"/>
            <w:vAlign w:val="center"/>
          </w:tcPr>
          <w:p w14:paraId="653F650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</w:t>
            </w:r>
          </w:p>
        </w:tc>
        <w:tc>
          <w:tcPr>
            <w:tcW w:w="732" w:type="dxa"/>
            <w:vAlign w:val="center"/>
          </w:tcPr>
          <w:p w14:paraId="4C1340B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vAlign w:val="center"/>
          </w:tcPr>
          <w:p w14:paraId="19A591E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7FDB2F5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vAlign w:val="center"/>
          </w:tcPr>
          <w:p w14:paraId="16B345E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vAlign w:val="center"/>
          </w:tcPr>
          <w:p w14:paraId="768DF5D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3F1D8FD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6C24682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41527D2" w14:textId="77777777" w:rsidTr="00024573">
        <w:trPr>
          <w:jc w:val="center"/>
        </w:trPr>
        <w:tc>
          <w:tcPr>
            <w:tcW w:w="1809" w:type="dxa"/>
            <w:vAlign w:val="center"/>
          </w:tcPr>
          <w:p w14:paraId="147CC04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 of participant</w:t>
            </w:r>
          </w:p>
        </w:tc>
        <w:tc>
          <w:tcPr>
            <w:tcW w:w="732" w:type="dxa"/>
            <w:vAlign w:val="center"/>
          </w:tcPr>
          <w:p w14:paraId="10E8F08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vAlign w:val="center"/>
          </w:tcPr>
          <w:p w14:paraId="5360669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344CE99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vAlign w:val="center"/>
          </w:tcPr>
          <w:p w14:paraId="05A99F1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vAlign w:val="center"/>
          </w:tcPr>
          <w:p w14:paraId="574A1F4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519E0D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376F4E2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2F693F40" w14:textId="77777777" w:rsidTr="00024573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AA5895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Person months per participant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B92B79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0699950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4CF7662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A1748A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7A4BF28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4EA3410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6801FD8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683BCBC" w14:textId="77777777" w:rsidTr="00024573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3AC4E1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Start month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14:paraId="343CD26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vAlign w:val="center"/>
          </w:tcPr>
          <w:p w14:paraId="1C5F76D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End month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14:paraId="155E879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59F1989" w14:textId="77777777" w:rsidTr="0002457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C6A3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290E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CA8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FBF5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D7FB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9986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76F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38B9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6B2CF2A" w14:textId="77777777" w:rsidTr="00024573">
        <w:trPr>
          <w:jc w:val="center"/>
        </w:trPr>
        <w:tc>
          <w:tcPr>
            <w:tcW w:w="9242" w:type="dxa"/>
            <w:gridSpan w:val="8"/>
            <w:tcBorders>
              <w:top w:val="single" w:sz="4" w:space="0" w:color="auto"/>
            </w:tcBorders>
            <w:vAlign w:val="center"/>
          </w:tcPr>
          <w:p w14:paraId="23A39C60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Objectives</w:t>
            </w:r>
          </w:p>
        </w:tc>
      </w:tr>
      <w:tr w:rsidR="00B378E9" w:rsidRPr="00B378E9" w14:paraId="41FC3FEB" w14:textId="77777777" w:rsidTr="0002457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252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A52D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8EA0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70C4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EAB5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F7D7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C66A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A6E7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C660DA" w14:paraId="0D119441" w14:textId="77777777" w:rsidTr="00024573">
        <w:trPr>
          <w:jc w:val="center"/>
        </w:trPr>
        <w:tc>
          <w:tcPr>
            <w:tcW w:w="9242" w:type="dxa"/>
            <w:gridSpan w:val="8"/>
            <w:tcBorders>
              <w:top w:val="single" w:sz="4" w:space="0" w:color="auto"/>
            </w:tcBorders>
            <w:vAlign w:val="center"/>
          </w:tcPr>
          <w:p w14:paraId="052CE3CE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Description of work </w:t>
            </w:r>
            <w:r w:rsidRPr="00B378E9"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  <w:t>(where appropriate, broken down into tasks), lead partner and role of participants</w:t>
            </w:r>
          </w:p>
          <w:p w14:paraId="262C099D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</w:p>
          <w:p w14:paraId="02799339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C660DA" w14:paraId="2FDCC61E" w14:textId="77777777" w:rsidTr="0002457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2AF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A8D7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27C2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CCB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B44D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C4E8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CB4B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E4C2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C660DA" w14:paraId="48F760D5" w14:textId="77777777" w:rsidTr="00024573">
        <w:trPr>
          <w:jc w:val="center"/>
        </w:trPr>
        <w:tc>
          <w:tcPr>
            <w:tcW w:w="9242" w:type="dxa"/>
            <w:gridSpan w:val="8"/>
            <w:tcBorders>
              <w:top w:val="single" w:sz="4" w:space="0" w:color="auto"/>
            </w:tcBorders>
            <w:vAlign w:val="center"/>
          </w:tcPr>
          <w:p w14:paraId="43A94517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Deliverables </w:t>
            </w:r>
            <w:r w:rsidRPr="00D06B31"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(brief description and month of delivery)</w:t>
            </w:r>
          </w:p>
          <w:p w14:paraId="4FCC552D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  <w:p w14:paraId="6CEC86AC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5B452088" w14:textId="34CF75DA" w:rsidR="00AF6F0C" w:rsidRPr="00B378E9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5FDF03B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3.1c: List of Deliverables</w:t>
      </w:r>
      <w:r w:rsidR="00301C93">
        <w:rPr>
          <w:rStyle w:val="Appelnotedebasde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6"/>
      </w:r>
    </w:p>
    <w:p w14:paraId="79F5AD5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1296"/>
        <w:gridCol w:w="1004"/>
        <w:gridCol w:w="1268"/>
        <w:gridCol w:w="958"/>
        <w:gridCol w:w="1549"/>
        <w:gridCol w:w="1083"/>
      </w:tblGrid>
      <w:tr w:rsidR="00B378E9" w:rsidRPr="00B378E9" w14:paraId="5EDB420B" w14:textId="77777777" w:rsidTr="00024573">
        <w:trPr>
          <w:jc w:val="center"/>
        </w:trPr>
        <w:tc>
          <w:tcPr>
            <w:tcW w:w="1293" w:type="dxa"/>
            <w:vAlign w:val="center"/>
          </w:tcPr>
          <w:p w14:paraId="610805B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Deliverable</w:t>
            </w:r>
          </w:p>
          <w:p w14:paraId="0BD074A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(number)</w:t>
            </w:r>
          </w:p>
        </w:tc>
        <w:tc>
          <w:tcPr>
            <w:tcW w:w="1296" w:type="dxa"/>
            <w:vAlign w:val="center"/>
          </w:tcPr>
          <w:p w14:paraId="5719155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Deliverable</w:t>
            </w:r>
          </w:p>
          <w:p w14:paraId="7853CA0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name</w:t>
            </w:r>
          </w:p>
        </w:tc>
        <w:tc>
          <w:tcPr>
            <w:tcW w:w="1004" w:type="dxa"/>
            <w:vAlign w:val="center"/>
          </w:tcPr>
          <w:p w14:paraId="417A1CD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</w:t>
            </w:r>
          </w:p>
          <w:p w14:paraId="04B1949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package</w:t>
            </w:r>
          </w:p>
          <w:p w14:paraId="2B9D291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number</w:t>
            </w:r>
          </w:p>
        </w:tc>
        <w:tc>
          <w:tcPr>
            <w:tcW w:w="1268" w:type="dxa"/>
            <w:vAlign w:val="center"/>
          </w:tcPr>
          <w:p w14:paraId="473E037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</w:t>
            </w:r>
          </w:p>
          <w:p w14:paraId="3118ABB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name of</w:t>
            </w:r>
          </w:p>
          <w:p w14:paraId="1A80C5D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lead</w:t>
            </w:r>
          </w:p>
          <w:p w14:paraId="593225E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</w:t>
            </w:r>
          </w:p>
        </w:tc>
        <w:tc>
          <w:tcPr>
            <w:tcW w:w="958" w:type="dxa"/>
            <w:vAlign w:val="center"/>
          </w:tcPr>
          <w:p w14:paraId="73E4676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Type </w:t>
            </w:r>
          </w:p>
        </w:tc>
        <w:tc>
          <w:tcPr>
            <w:tcW w:w="1549" w:type="dxa"/>
            <w:vAlign w:val="center"/>
          </w:tcPr>
          <w:p w14:paraId="1C60CB5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Dissemination</w:t>
            </w:r>
          </w:p>
          <w:p w14:paraId="486697E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level</w:t>
            </w:r>
          </w:p>
        </w:tc>
        <w:tc>
          <w:tcPr>
            <w:tcW w:w="1083" w:type="dxa"/>
            <w:vAlign w:val="center"/>
          </w:tcPr>
          <w:p w14:paraId="22DE996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Delivery</w:t>
            </w:r>
          </w:p>
          <w:p w14:paraId="50B0543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date</w:t>
            </w:r>
          </w:p>
          <w:p w14:paraId="179AD01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(in</w:t>
            </w:r>
          </w:p>
          <w:p w14:paraId="292DD89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months)</w:t>
            </w:r>
          </w:p>
        </w:tc>
      </w:tr>
      <w:tr w:rsidR="00B378E9" w:rsidRPr="00B378E9" w14:paraId="76F69C28" w14:textId="77777777" w:rsidTr="00024573">
        <w:trPr>
          <w:jc w:val="center"/>
        </w:trPr>
        <w:tc>
          <w:tcPr>
            <w:tcW w:w="1293" w:type="dxa"/>
            <w:vAlign w:val="center"/>
          </w:tcPr>
          <w:p w14:paraId="1C817F6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2F008ED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4374CFC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7354FB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1E4C21B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9B63F4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0FA6397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AB6BA6D" w14:textId="77777777" w:rsidTr="00024573">
        <w:trPr>
          <w:jc w:val="center"/>
        </w:trPr>
        <w:tc>
          <w:tcPr>
            <w:tcW w:w="1293" w:type="dxa"/>
            <w:vAlign w:val="center"/>
          </w:tcPr>
          <w:p w14:paraId="6DD1B1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2089D4D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62B822C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4D1B669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2F3A919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74EFD0D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2F2C1F3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13F34C4F" w14:textId="77777777" w:rsidTr="00024573">
        <w:trPr>
          <w:jc w:val="center"/>
        </w:trPr>
        <w:tc>
          <w:tcPr>
            <w:tcW w:w="1293" w:type="dxa"/>
            <w:vAlign w:val="center"/>
          </w:tcPr>
          <w:p w14:paraId="5F1AD6F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23B4B2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6626D46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7AB06CF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5D51BE0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3F44BF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E1418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3C3F95CB" w14:textId="77777777" w:rsidTr="00024573">
        <w:trPr>
          <w:jc w:val="center"/>
        </w:trPr>
        <w:tc>
          <w:tcPr>
            <w:tcW w:w="1293" w:type="dxa"/>
            <w:vAlign w:val="center"/>
          </w:tcPr>
          <w:p w14:paraId="77C32C5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1588136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205DAA3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4458D31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1EA790B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D66C6F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0AECDF4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A80C079" w14:textId="77777777" w:rsidTr="00024573">
        <w:trPr>
          <w:jc w:val="center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6E625A2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E292FA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1D152CC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50646AD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3764C1E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F6FB36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B4253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6864D67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7F84A4BD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1EB0DD20" w14:textId="77777777" w:rsidR="00301C93" w:rsidRDefault="00301C9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021FCED9" w14:textId="77777777" w:rsidR="00301C93" w:rsidRPr="00B378E9" w:rsidRDefault="00301C9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8E9" w:rsidRPr="00C660DA" w14:paraId="7E8E5CF8" w14:textId="77777777" w:rsidTr="00024573">
        <w:tc>
          <w:tcPr>
            <w:tcW w:w="9242" w:type="dxa"/>
            <w:shd w:val="clear" w:color="auto" w:fill="FFCCFF"/>
          </w:tcPr>
          <w:p w14:paraId="194F137B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KEY</w:t>
            </w:r>
          </w:p>
          <w:p w14:paraId="09AB1574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Deliverable numbers in order of delivery dates. Please use the numbering convention &lt;WP</w:t>
            </w:r>
          </w:p>
          <w:p w14:paraId="0362BD5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number</w:t>
            </w:r>
            <w:proofErr w:type="gramStart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&gt;.&lt;</w:t>
            </w:r>
            <w:proofErr w:type="gramEnd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number of deliverable within that WP&gt;.</w:t>
            </w:r>
          </w:p>
          <w:p w14:paraId="7E07516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9CBCF1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For example, deliverable 4.2 would be the second deliverable from work package 4.</w:t>
            </w:r>
          </w:p>
          <w:p w14:paraId="1AD46F0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2B38ED8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Type:</w:t>
            </w:r>
          </w:p>
          <w:p w14:paraId="1D7BDC9F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Use one of the following codes:</w:t>
            </w:r>
          </w:p>
          <w:p w14:paraId="33CB85A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R: Document, report (excluding the periodic and final reports)</w:t>
            </w:r>
          </w:p>
          <w:p w14:paraId="21D3DD05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DEM: Demonstrator, pilot, prototype, plan designs</w:t>
            </w:r>
          </w:p>
          <w:p w14:paraId="57D2D1DF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DEC: Websites, patents filing, press &amp; media actions, videos, etc.</w:t>
            </w:r>
          </w:p>
          <w:p w14:paraId="4DCA35A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OTHER: Software, technical diagram, etc.</w:t>
            </w:r>
          </w:p>
          <w:p w14:paraId="6179E34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1C10BB77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Dissemination level:</w:t>
            </w:r>
          </w:p>
          <w:p w14:paraId="48F47F33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Use one of the following codes:</w:t>
            </w:r>
          </w:p>
          <w:p w14:paraId="66C09F7E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 = Public, fully open, e.g. web</w:t>
            </w:r>
          </w:p>
          <w:p w14:paraId="06B3880F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 = Confidential, restricted under conditions set out in Model Grant Agreement</w:t>
            </w:r>
          </w:p>
          <w:p w14:paraId="30774E6A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 = Classified, information as referred to in Commission Decision 2001/844/EC.</w:t>
            </w:r>
          </w:p>
          <w:p w14:paraId="6C07FD5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98FD638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Delivery date</w:t>
            </w:r>
          </w:p>
          <w:p w14:paraId="6E19D884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Measured in months from the project start date (month 1)</w:t>
            </w:r>
          </w:p>
          <w:p w14:paraId="7094264D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6917FD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06E15A2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0E4C733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5ECF826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Tables for section 3.2</w:t>
      </w:r>
    </w:p>
    <w:p w14:paraId="0EF88441" w14:textId="77777777" w:rsidR="00AF6F0C" w:rsidRPr="00D06B31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EF658C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3.2a: List of milestones</w:t>
      </w:r>
    </w:p>
    <w:p w14:paraId="7BB98A3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884"/>
        <w:gridCol w:w="1468"/>
        <w:gridCol w:w="1843"/>
        <w:gridCol w:w="1556"/>
      </w:tblGrid>
      <w:tr w:rsidR="00B378E9" w:rsidRPr="00B378E9" w14:paraId="2EEFAE16" w14:textId="77777777" w:rsidTr="00024573">
        <w:trPr>
          <w:trHeight w:val="1060"/>
          <w:jc w:val="center"/>
        </w:trPr>
        <w:tc>
          <w:tcPr>
            <w:tcW w:w="1879" w:type="dxa"/>
            <w:vAlign w:val="center"/>
          </w:tcPr>
          <w:p w14:paraId="17F9110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Milestone</w:t>
            </w:r>
          </w:p>
          <w:p w14:paraId="490E8B9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number</w:t>
            </w:r>
          </w:p>
        </w:tc>
        <w:tc>
          <w:tcPr>
            <w:tcW w:w="1884" w:type="dxa"/>
            <w:vAlign w:val="center"/>
          </w:tcPr>
          <w:p w14:paraId="4E0ED29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Milestone</w:t>
            </w:r>
          </w:p>
          <w:p w14:paraId="29B29CF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name</w:t>
            </w:r>
          </w:p>
        </w:tc>
        <w:tc>
          <w:tcPr>
            <w:tcW w:w="1468" w:type="dxa"/>
            <w:vAlign w:val="center"/>
          </w:tcPr>
          <w:p w14:paraId="443B7D1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Related work</w:t>
            </w:r>
          </w:p>
          <w:p w14:paraId="393B271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package(s)</w:t>
            </w:r>
          </w:p>
        </w:tc>
        <w:tc>
          <w:tcPr>
            <w:tcW w:w="1843" w:type="dxa"/>
            <w:vAlign w:val="center"/>
          </w:tcPr>
          <w:p w14:paraId="2D574C4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Due date (in</w:t>
            </w:r>
          </w:p>
          <w:p w14:paraId="091574F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month)</w:t>
            </w:r>
          </w:p>
        </w:tc>
        <w:tc>
          <w:tcPr>
            <w:tcW w:w="1556" w:type="dxa"/>
            <w:vAlign w:val="center"/>
          </w:tcPr>
          <w:p w14:paraId="173409C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Means of</w:t>
            </w:r>
          </w:p>
          <w:p w14:paraId="42681B6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verification</w:t>
            </w:r>
          </w:p>
        </w:tc>
      </w:tr>
      <w:tr w:rsidR="00B378E9" w:rsidRPr="00B378E9" w14:paraId="2FAFD5B8" w14:textId="77777777" w:rsidTr="00024573">
        <w:trPr>
          <w:trHeight w:val="265"/>
          <w:jc w:val="center"/>
        </w:trPr>
        <w:tc>
          <w:tcPr>
            <w:tcW w:w="1879" w:type="dxa"/>
            <w:vAlign w:val="center"/>
          </w:tcPr>
          <w:p w14:paraId="3BF644E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71BE339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28CF559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51290C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24496B8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CC8CAD9" w14:textId="77777777" w:rsidTr="00024573">
        <w:trPr>
          <w:trHeight w:val="265"/>
          <w:jc w:val="center"/>
        </w:trPr>
        <w:tc>
          <w:tcPr>
            <w:tcW w:w="1879" w:type="dxa"/>
            <w:vAlign w:val="center"/>
          </w:tcPr>
          <w:p w14:paraId="07A6B0F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20E095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62DED22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930FA5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07016D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D313221" w14:textId="77777777" w:rsidTr="00024573">
        <w:trPr>
          <w:trHeight w:val="265"/>
          <w:jc w:val="center"/>
        </w:trPr>
        <w:tc>
          <w:tcPr>
            <w:tcW w:w="1879" w:type="dxa"/>
            <w:vAlign w:val="center"/>
          </w:tcPr>
          <w:p w14:paraId="1E1AD32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0624583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3B58FA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F9EC10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68609B4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2F9E593" w14:textId="77777777" w:rsidTr="00024573">
        <w:trPr>
          <w:trHeight w:val="252"/>
          <w:jc w:val="center"/>
        </w:trPr>
        <w:tc>
          <w:tcPr>
            <w:tcW w:w="1879" w:type="dxa"/>
            <w:vAlign w:val="center"/>
          </w:tcPr>
          <w:p w14:paraId="435CFF3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61B6E78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40DCC8A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10AD21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472A75E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1063CBA7" w14:textId="77777777" w:rsidTr="00024573">
        <w:trPr>
          <w:trHeight w:val="278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7E91D4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514333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2FC737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E7149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610ED08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5F888701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3B01A31" w14:textId="77777777" w:rsidR="00AF6F0C" w:rsidRPr="00B378E9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661" w:rsidRPr="00C660DA" w14:paraId="3D13B838" w14:textId="77777777" w:rsidTr="00024573">
        <w:tc>
          <w:tcPr>
            <w:tcW w:w="9242" w:type="dxa"/>
            <w:shd w:val="clear" w:color="auto" w:fill="FFCCFF"/>
          </w:tcPr>
          <w:p w14:paraId="65E981B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KEY</w:t>
            </w:r>
          </w:p>
          <w:p w14:paraId="4A2176D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0D8BC2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Due date</w:t>
            </w:r>
          </w:p>
          <w:p w14:paraId="15B7A1F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Measured in months from the project start date (month 1)</w:t>
            </w:r>
          </w:p>
          <w:p w14:paraId="40CCC96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B588AB8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Means of verification</w:t>
            </w:r>
          </w:p>
          <w:p w14:paraId="5ECE797A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Show how you will confirm that the milestone has been attained. Refer to indicators if appropriate.</w:t>
            </w:r>
          </w:p>
          <w:p w14:paraId="321725D9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For example: a laboratory prototype that is ‘up and running’; software released and validated by a</w:t>
            </w:r>
            <w:r w:rsidRPr="00B37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user group; field survey complete and data quality validated</w:t>
            </w:r>
          </w:p>
        </w:tc>
      </w:tr>
    </w:tbl>
    <w:p w14:paraId="388F13A3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3F11F2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4449A7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14:paraId="46E7BBA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3.2b: Critical risks for implementation</w:t>
      </w:r>
    </w:p>
    <w:p w14:paraId="4315B98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3235"/>
        <w:gridCol w:w="2528"/>
      </w:tblGrid>
      <w:tr w:rsidR="00B378E9" w:rsidRPr="00B378E9" w14:paraId="71782EE7" w14:textId="77777777" w:rsidTr="00024573">
        <w:trPr>
          <w:trHeight w:val="825"/>
          <w:jc w:val="center"/>
        </w:trPr>
        <w:tc>
          <w:tcPr>
            <w:tcW w:w="3287" w:type="dxa"/>
            <w:vAlign w:val="center"/>
          </w:tcPr>
          <w:p w14:paraId="337B1FB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Description of risk (indicate level of likelihood: Low/Medium/High)</w:t>
            </w:r>
          </w:p>
        </w:tc>
        <w:tc>
          <w:tcPr>
            <w:tcW w:w="3295" w:type="dxa"/>
            <w:vAlign w:val="center"/>
          </w:tcPr>
          <w:p w14:paraId="157BDD9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 package(s)</w:t>
            </w:r>
          </w:p>
          <w:p w14:paraId="4BF088E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involved</w:t>
            </w:r>
          </w:p>
        </w:tc>
        <w:tc>
          <w:tcPr>
            <w:tcW w:w="2568" w:type="dxa"/>
            <w:vAlign w:val="center"/>
          </w:tcPr>
          <w:p w14:paraId="65BFDAD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Proposed risk-mitigation</w:t>
            </w:r>
          </w:p>
          <w:p w14:paraId="0C3BE97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measures</w:t>
            </w:r>
          </w:p>
        </w:tc>
      </w:tr>
      <w:tr w:rsidR="00B378E9" w:rsidRPr="00B378E9" w14:paraId="6D8FBC26" w14:textId="77777777" w:rsidTr="00024573">
        <w:trPr>
          <w:trHeight w:val="206"/>
          <w:jc w:val="center"/>
        </w:trPr>
        <w:tc>
          <w:tcPr>
            <w:tcW w:w="3287" w:type="dxa"/>
            <w:vAlign w:val="center"/>
          </w:tcPr>
          <w:p w14:paraId="2AAC485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2E60AF6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4E354B1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7C151854" w14:textId="77777777" w:rsidTr="00024573">
        <w:trPr>
          <w:trHeight w:val="206"/>
          <w:jc w:val="center"/>
        </w:trPr>
        <w:tc>
          <w:tcPr>
            <w:tcW w:w="3287" w:type="dxa"/>
            <w:vAlign w:val="center"/>
          </w:tcPr>
          <w:p w14:paraId="3E32007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1F49402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582E1CD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171EC08" w14:textId="77777777" w:rsidTr="00024573">
        <w:trPr>
          <w:trHeight w:val="206"/>
          <w:jc w:val="center"/>
        </w:trPr>
        <w:tc>
          <w:tcPr>
            <w:tcW w:w="3287" w:type="dxa"/>
            <w:vAlign w:val="center"/>
          </w:tcPr>
          <w:p w14:paraId="50533F8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24B834C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49CD3B8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74A24B1B" w14:textId="77777777" w:rsidTr="00024573">
        <w:trPr>
          <w:trHeight w:val="196"/>
          <w:jc w:val="center"/>
        </w:trPr>
        <w:tc>
          <w:tcPr>
            <w:tcW w:w="3287" w:type="dxa"/>
            <w:vAlign w:val="center"/>
          </w:tcPr>
          <w:p w14:paraId="6A78D30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3843E75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200ED8D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7DAF2089" w14:textId="77777777" w:rsidTr="00024573">
        <w:trPr>
          <w:trHeight w:val="216"/>
          <w:jc w:val="center"/>
        </w:trPr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14:paraId="11284D3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5225E00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120FA81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428026D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95F2F1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39D900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8E9" w:rsidRPr="00C660DA" w14:paraId="4B4C0654" w14:textId="77777777" w:rsidTr="00024573">
        <w:tc>
          <w:tcPr>
            <w:tcW w:w="9242" w:type="dxa"/>
            <w:shd w:val="clear" w:color="auto" w:fill="FFCCFF"/>
          </w:tcPr>
          <w:p w14:paraId="2EAAD86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Definition critical risk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6B3D8172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 critical risk is a plausible event or issue that could have a high adverse impact on the ability of</w:t>
            </w:r>
            <w:r w:rsidRPr="00B37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project to achieve its objectives.</w:t>
            </w:r>
          </w:p>
          <w:p w14:paraId="319BE6E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4F6FD52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Level of likelihood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to occur: </w:t>
            </w: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Low/medium/high</w:t>
            </w:r>
          </w:p>
          <w:p w14:paraId="526109DB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The likelihood is the estimated probability that the risk will </w:t>
            </w:r>
            <w:proofErr w:type="spellStart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materialise</w:t>
            </w:r>
            <w:proofErr w:type="spellEnd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even after taking account of</w:t>
            </w:r>
            <w:r w:rsidRPr="00B37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mitigating measures put in place.</w:t>
            </w:r>
          </w:p>
          <w:p w14:paraId="6FC3F2F1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E9BAB3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505447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621368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Tables for section 3.4</w:t>
      </w:r>
    </w:p>
    <w:p w14:paraId="23354E55" w14:textId="77777777" w:rsidR="00AF6F0C" w:rsidRPr="00D06B31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F0AC75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3.4a: Summary of staff effort</w:t>
      </w:r>
    </w:p>
    <w:p w14:paraId="6B8DC10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833D9E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Please indicate the number of person/months over the whole duration of the planned work, for each</w:t>
      </w:r>
      <w:r w:rsidRPr="00B378E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work package, for each participant. Identify the work-package leader for each WP by showing the</w:t>
      </w:r>
      <w:r w:rsidRPr="00B378E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relevant person-month figure in bold.</w:t>
      </w:r>
    </w:p>
    <w:p w14:paraId="383B462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1647"/>
        <w:gridCol w:w="1660"/>
        <w:gridCol w:w="1819"/>
        <w:gridCol w:w="1712"/>
      </w:tblGrid>
      <w:tr w:rsidR="00B378E9" w:rsidRPr="00B378E9" w14:paraId="57604FFA" w14:textId="77777777" w:rsidTr="00024573">
        <w:trPr>
          <w:trHeight w:val="825"/>
          <w:jc w:val="center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8B8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98A4D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WPn</w:t>
            </w:r>
            <w:proofErr w:type="spellEnd"/>
          </w:p>
        </w:tc>
        <w:tc>
          <w:tcPr>
            <w:tcW w:w="1701" w:type="dxa"/>
            <w:vAlign w:val="center"/>
          </w:tcPr>
          <w:p w14:paraId="7CF7B98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WPn+1</w:t>
            </w:r>
          </w:p>
        </w:tc>
        <w:tc>
          <w:tcPr>
            <w:tcW w:w="1869" w:type="dxa"/>
            <w:vAlign w:val="center"/>
          </w:tcPr>
          <w:p w14:paraId="4695FE9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WPn+2</w:t>
            </w:r>
          </w:p>
        </w:tc>
        <w:tc>
          <w:tcPr>
            <w:tcW w:w="1736" w:type="dxa"/>
            <w:shd w:val="clear" w:color="auto" w:fill="99CCFF"/>
            <w:vAlign w:val="center"/>
          </w:tcPr>
          <w:p w14:paraId="03557CE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Total Person-</w:t>
            </w:r>
          </w:p>
          <w:p w14:paraId="01A5F97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Months per Participant</w:t>
            </w:r>
          </w:p>
        </w:tc>
      </w:tr>
      <w:tr w:rsidR="00B378E9" w:rsidRPr="00B378E9" w14:paraId="31F76261" w14:textId="77777777" w:rsidTr="00024573">
        <w:trPr>
          <w:trHeight w:val="206"/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24E90C6E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1B8E9867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7962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3D746E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24C7A7D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1A7FC00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2CB3D874" w14:textId="77777777" w:rsidTr="00024573">
        <w:trPr>
          <w:trHeight w:val="206"/>
          <w:jc w:val="center"/>
        </w:trPr>
        <w:tc>
          <w:tcPr>
            <w:tcW w:w="2235" w:type="dxa"/>
            <w:vAlign w:val="center"/>
          </w:tcPr>
          <w:p w14:paraId="7A85EACB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7E8D597D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vAlign w:val="center"/>
          </w:tcPr>
          <w:p w14:paraId="0FAF186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B481B5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284D65A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3C4135A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0A6C33F" w14:textId="77777777" w:rsidTr="00024573">
        <w:trPr>
          <w:trHeight w:val="206"/>
          <w:jc w:val="center"/>
        </w:trPr>
        <w:tc>
          <w:tcPr>
            <w:tcW w:w="2235" w:type="dxa"/>
            <w:vAlign w:val="center"/>
          </w:tcPr>
          <w:p w14:paraId="0A83A7FF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77D08A8B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vAlign w:val="center"/>
          </w:tcPr>
          <w:p w14:paraId="165FFD7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B8AB72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13A0807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0F6C813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02CC03C9" w14:textId="77777777" w:rsidTr="00024573">
        <w:trPr>
          <w:trHeight w:val="196"/>
          <w:jc w:val="center"/>
        </w:trPr>
        <w:tc>
          <w:tcPr>
            <w:tcW w:w="2235" w:type="dxa"/>
            <w:vAlign w:val="center"/>
          </w:tcPr>
          <w:p w14:paraId="289D29AB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30546089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vAlign w:val="center"/>
          </w:tcPr>
          <w:p w14:paraId="3008325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57F69B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4407DAA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7C5C7A4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3D505CB0" w14:textId="77777777" w:rsidTr="00024573">
        <w:trPr>
          <w:trHeight w:val="216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B9F196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Total Person Months</w:t>
            </w:r>
          </w:p>
          <w:p w14:paraId="6375F0D8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EA567C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A8B514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B9E0A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EECCBB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4F0095AB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14:paraId="647A90C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14:paraId="4D10B2A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3.4b: ‘Other direct cost’ items (travel, equipment, other goods and services, large</w:t>
      </w:r>
    </w:p>
    <w:p w14:paraId="14A194E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research infrastructure)</w:t>
      </w:r>
    </w:p>
    <w:p w14:paraId="15D9D6D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113615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complete the table below for each participant if the sum of the costs for’ travel’, ‘equipment’,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‘goods and services’ exceeds 15% of the personnel costs for that participant (according to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budget table in section 3 of the proposal administrative forms).</w:t>
      </w:r>
    </w:p>
    <w:p w14:paraId="3F8A877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19"/>
        <w:gridCol w:w="3058"/>
        <w:gridCol w:w="2539"/>
      </w:tblGrid>
      <w:tr w:rsidR="00B95F4B" w:rsidRPr="00B378E9" w14:paraId="50A151A6" w14:textId="77777777" w:rsidTr="00024573">
        <w:trPr>
          <w:trHeight w:val="825"/>
          <w:jc w:val="center"/>
        </w:trPr>
        <w:tc>
          <w:tcPr>
            <w:tcW w:w="3464" w:type="dxa"/>
            <w:vAlign w:val="center"/>
          </w:tcPr>
          <w:p w14:paraId="407BF54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</w:t>
            </w:r>
          </w:p>
          <w:p w14:paraId="6E7CF00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Number/Short Name</w:t>
            </w:r>
          </w:p>
        </w:tc>
        <w:tc>
          <w:tcPr>
            <w:tcW w:w="3118" w:type="dxa"/>
            <w:vAlign w:val="center"/>
          </w:tcPr>
          <w:p w14:paraId="4A11B4A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Cost</w:t>
            </w:r>
          </w:p>
          <w:p w14:paraId="244B6E3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(€)</w:t>
            </w:r>
          </w:p>
        </w:tc>
        <w:tc>
          <w:tcPr>
            <w:tcW w:w="2568" w:type="dxa"/>
            <w:vAlign w:val="center"/>
          </w:tcPr>
          <w:p w14:paraId="7CCFF2C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Justification</w:t>
            </w:r>
          </w:p>
        </w:tc>
      </w:tr>
      <w:tr w:rsidR="00B95F4B" w:rsidRPr="00B378E9" w14:paraId="55F2EF65" w14:textId="77777777" w:rsidTr="00024573">
        <w:trPr>
          <w:trHeight w:val="206"/>
          <w:jc w:val="center"/>
        </w:trPr>
        <w:tc>
          <w:tcPr>
            <w:tcW w:w="3464" w:type="dxa"/>
            <w:vAlign w:val="center"/>
          </w:tcPr>
          <w:p w14:paraId="57C61E4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Travel</w:t>
            </w:r>
          </w:p>
        </w:tc>
        <w:tc>
          <w:tcPr>
            <w:tcW w:w="3118" w:type="dxa"/>
            <w:vAlign w:val="center"/>
          </w:tcPr>
          <w:p w14:paraId="6685575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2475CAD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95F4B" w:rsidRPr="00B378E9" w14:paraId="198C1984" w14:textId="77777777" w:rsidTr="00024573">
        <w:trPr>
          <w:trHeight w:val="206"/>
          <w:jc w:val="center"/>
        </w:trPr>
        <w:tc>
          <w:tcPr>
            <w:tcW w:w="3464" w:type="dxa"/>
            <w:vAlign w:val="center"/>
          </w:tcPr>
          <w:p w14:paraId="63D6E15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Equipment</w:t>
            </w:r>
          </w:p>
        </w:tc>
        <w:tc>
          <w:tcPr>
            <w:tcW w:w="3118" w:type="dxa"/>
            <w:vAlign w:val="center"/>
          </w:tcPr>
          <w:p w14:paraId="4590874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54A358A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95F4B" w:rsidRPr="00B378E9" w14:paraId="292CEF56" w14:textId="77777777" w:rsidTr="00024573">
        <w:trPr>
          <w:trHeight w:val="206"/>
          <w:jc w:val="center"/>
        </w:trPr>
        <w:tc>
          <w:tcPr>
            <w:tcW w:w="3464" w:type="dxa"/>
            <w:vAlign w:val="center"/>
          </w:tcPr>
          <w:p w14:paraId="2EBBAE8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Other goods and Services</w:t>
            </w:r>
          </w:p>
        </w:tc>
        <w:tc>
          <w:tcPr>
            <w:tcW w:w="3118" w:type="dxa"/>
            <w:vAlign w:val="center"/>
          </w:tcPr>
          <w:p w14:paraId="712429A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135E714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95F4B" w:rsidRPr="00B378E9" w14:paraId="4B235AE3" w14:textId="77777777" w:rsidTr="00024573">
        <w:trPr>
          <w:trHeight w:val="216"/>
          <w:jc w:val="center"/>
        </w:trPr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3BE68CB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Total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0ED2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85914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2662873D" w14:textId="77777777" w:rsidR="00DE5A03" w:rsidRDefault="00DE5A0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B01A8" w14:textId="189815DF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complete the table below for all participants that would like to declare costs of large research</w:t>
      </w:r>
      <w:r w:rsidRPr="00AF6F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infrastructure under Article 6.2 of the 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PRIMA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Model 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Grant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Agreement</w:t>
      </w:r>
      <w:r w:rsidR="00DE5A03" w:rsidRPr="000940F5">
        <w:rPr>
          <w:rStyle w:val="Appelnotedebasdep"/>
          <w:rFonts w:ascii="Times New Roman" w:hAnsi="Times New Roman" w:cs="Times New Roman"/>
          <w:color w:val="000000"/>
          <w:sz w:val="28"/>
          <w:szCs w:val="16"/>
        </w:rPr>
        <w:footnoteReference w:id="7"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, irrespective of the percentage of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personnel costs. Please indicate (in the justification) if the </w:t>
      </w:r>
      <w:proofErr w:type="gramStart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beneficiary’s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methodology</w:t>
      </w:r>
      <w:proofErr w:type="gramEnd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declaring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costs for large research infrastructure has already been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positively assessed by the </w:t>
      </w:r>
      <w:r w:rsidR="009560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European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Commission.</w:t>
      </w:r>
      <w:r w:rsidR="009F16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apply for calls section 1, for section 2 you have to contact your NCP.</w:t>
      </w:r>
    </w:p>
    <w:p w14:paraId="4EAB635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2"/>
        <w:gridCol w:w="2980"/>
        <w:gridCol w:w="3014"/>
      </w:tblGrid>
      <w:tr w:rsidR="00B378E9" w:rsidRPr="00B378E9" w14:paraId="15283A0F" w14:textId="77777777" w:rsidTr="00024573">
        <w:tc>
          <w:tcPr>
            <w:tcW w:w="3080" w:type="dxa"/>
            <w:vAlign w:val="center"/>
          </w:tcPr>
          <w:p w14:paraId="200F149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Participant Number/Short Name</w:t>
            </w:r>
          </w:p>
        </w:tc>
        <w:tc>
          <w:tcPr>
            <w:tcW w:w="3081" w:type="dxa"/>
            <w:vAlign w:val="center"/>
          </w:tcPr>
          <w:p w14:paraId="7D95B4B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Cost</w:t>
            </w:r>
          </w:p>
          <w:p w14:paraId="7343358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(€)</w:t>
            </w:r>
          </w:p>
        </w:tc>
        <w:tc>
          <w:tcPr>
            <w:tcW w:w="3081" w:type="dxa"/>
            <w:vAlign w:val="center"/>
          </w:tcPr>
          <w:p w14:paraId="7469AD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Justification</w:t>
            </w:r>
          </w:p>
        </w:tc>
      </w:tr>
      <w:tr w:rsidR="00B378E9" w:rsidRPr="00B378E9" w14:paraId="3DD859B0" w14:textId="77777777" w:rsidTr="00024573">
        <w:tc>
          <w:tcPr>
            <w:tcW w:w="3080" w:type="dxa"/>
            <w:vAlign w:val="center"/>
          </w:tcPr>
          <w:p w14:paraId="434801C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Large research</w:t>
            </w:r>
          </w:p>
          <w:p w14:paraId="3C790F34" w14:textId="77777777" w:rsidR="00B378E9" w:rsidRPr="00B378E9" w:rsidRDefault="00AF6F0C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="00B378E9"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nfrastructure</w:t>
            </w:r>
          </w:p>
        </w:tc>
        <w:tc>
          <w:tcPr>
            <w:tcW w:w="3081" w:type="dxa"/>
            <w:vAlign w:val="center"/>
          </w:tcPr>
          <w:p w14:paraId="0B49048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81" w:type="dxa"/>
            <w:vAlign w:val="center"/>
          </w:tcPr>
          <w:p w14:paraId="0B4053B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FF59658" w14:textId="77777777" w:rsidR="00B378E9" w:rsidRPr="00B378E9" w:rsidRDefault="00B378E9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B958CE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34B591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CA5221D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4: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consortium</w:t>
      </w:r>
      <w:proofErr w:type="spellEnd"/>
    </w:p>
    <w:p w14:paraId="3600D96D" w14:textId="15E8F3C1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59A2087B" w14:textId="3ABA6F6B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The information provided here will be used to judge the operational capacity. Please make sure that you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do not include information here that relates to the headings under sections 1 to 3. </w:t>
      </w:r>
    </w:p>
    <w:p w14:paraId="382C476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15BB0EE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4.1. Participants (applicants)</w:t>
      </w:r>
    </w:p>
    <w:p w14:paraId="4437BCBD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9506C10" w14:textId="77777777" w:rsidR="00B378E9" w:rsidRPr="00D06B31" w:rsidRDefault="00B378E9" w:rsidP="00D258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provide, for each participant, the following (if available):</w:t>
      </w:r>
    </w:p>
    <w:p w14:paraId="0D4E6DA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description of the legal entity and its main tasks, with an explanation of how its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profile matches the tasks in the proposal;</w:t>
      </w:r>
    </w:p>
    <w:p w14:paraId="14D0FF8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curriculum vitae or description of the profile of the persons, including their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gender, who will be primarily responsible for carrying out the proposed research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and/or innovation activities;</w:t>
      </w:r>
    </w:p>
    <w:p w14:paraId="30E7947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list of up to 5 relevant publications, and/or products, services (including widely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used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datasets or software), or other achievements relevant to the call content;</w:t>
      </w:r>
    </w:p>
    <w:p w14:paraId="3F3687F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list of up to 5 relevant previous projects or activities, connected to the subject of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proposal;</w:t>
      </w:r>
    </w:p>
    <w:p w14:paraId="2A0A210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description of any significant infrastructure and/or any major items of technical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equipment, relevant to the proposed work;</w:t>
      </w:r>
    </w:p>
    <w:p w14:paraId="61A2331B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operational capacity cannot be demonstrated at the time of submitting the proposal,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the concrete measures that will be taken to obtain it by the time of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implementation of the task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r w:rsidR="00A248B5" w:rsidRPr="00A248B5">
        <w:rPr>
          <w:rStyle w:val="Appelnotedebasdep"/>
          <w:rFonts w:ascii="Times New Roman" w:hAnsi="Times New Roman" w:cs="Times New Roman"/>
          <w:iCs/>
          <w:color w:val="000000"/>
        </w:rPr>
        <w:footnoteReference w:id="8"/>
      </w:r>
    </w:p>
    <w:p w14:paraId="268F6EA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7958A7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4.2. Third parties involved in the project (including use of third party resources)</w:t>
      </w:r>
    </w:p>
    <w:p w14:paraId="6EEE944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complete, for each participant, the following table (or simply state "No third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parties involved", if applicable):</w:t>
      </w:r>
    </w:p>
    <w:p w14:paraId="51BA805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4"/>
        <w:gridCol w:w="1118"/>
        <w:gridCol w:w="1174"/>
      </w:tblGrid>
      <w:tr w:rsidR="00B378E9" w:rsidRPr="00B378E9" w14:paraId="069A1085" w14:textId="77777777" w:rsidTr="00024573">
        <w:tc>
          <w:tcPr>
            <w:tcW w:w="6912" w:type="dxa"/>
            <w:vMerge w:val="restart"/>
          </w:tcPr>
          <w:p w14:paraId="7AD983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 the participant plan to subcontract certain tasks (please note that core</w:t>
            </w: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tasks of the project should not be sub-contracted)</w:t>
            </w:r>
          </w:p>
          <w:p w14:paraId="058D610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BD032A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96" w:type="dxa"/>
          </w:tcPr>
          <w:p w14:paraId="1D349DE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B378E9" w:rsidRPr="00B378E9" w14:paraId="0E593C54" w14:textId="77777777" w:rsidTr="00024573">
        <w:tc>
          <w:tcPr>
            <w:tcW w:w="6912" w:type="dxa"/>
            <w:vMerge/>
          </w:tcPr>
          <w:p w14:paraId="5F7865E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93E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1721FFA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C660DA" w14:paraId="4B9EBC83" w14:textId="77777777" w:rsidTr="00024573">
        <w:tc>
          <w:tcPr>
            <w:tcW w:w="9242" w:type="dxa"/>
            <w:gridSpan w:val="3"/>
          </w:tcPr>
          <w:p w14:paraId="106C1EC3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If yes, please describe and justify the tasks to be subcontracted</w:t>
            </w:r>
          </w:p>
          <w:p w14:paraId="1EE4D3D1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78E9" w:rsidRPr="00B378E9" w14:paraId="08C16566" w14:textId="77777777" w:rsidTr="00024573">
        <w:tc>
          <w:tcPr>
            <w:tcW w:w="6912" w:type="dxa"/>
            <w:vMerge w:val="restart"/>
          </w:tcPr>
          <w:p w14:paraId="23B2C149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 the participant envisage that part of its work is performed by linked</w:t>
            </w: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</w:t>
            </w:r>
            <w:proofErr w:type="spellStart"/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hird</w:t>
            </w:r>
            <w:proofErr w:type="spellEnd"/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parties</w:t>
            </w:r>
            <w:r w:rsidR="005B331F"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  <w:p w14:paraId="1BADE33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8F36D3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96" w:type="dxa"/>
          </w:tcPr>
          <w:p w14:paraId="2DB1602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B378E9" w:rsidRPr="00B378E9" w14:paraId="207FF3CB" w14:textId="77777777" w:rsidTr="00024573">
        <w:tc>
          <w:tcPr>
            <w:tcW w:w="6912" w:type="dxa"/>
            <w:vMerge/>
          </w:tcPr>
          <w:p w14:paraId="7E5BAF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F291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43B8B83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C660DA" w14:paraId="14D12DB4" w14:textId="77777777" w:rsidTr="00024573">
        <w:tc>
          <w:tcPr>
            <w:tcW w:w="9242" w:type="dxa"/>
            <w:gridSpan w:val="3"/>
          </w:tcPr>
          <w:p w14:paraId="67B8761B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If yes, please describe the third party, the link of the participant to the third party, and</w:t>
            </w:r>
          </w:p>
          <w:p w14:paraId="2A97CEF7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describe and justify the foreseen tasks to be performed by the third party</w:t>
            </w:r>
          </w:p>
          <w:p w14:paraId="1CEB9573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78E9" w:rsidRPr="00B378E9" w14:paraId="5D027369" w14:textId="77777777" w:rsidTr="00024573">
        <w:tc>
          <w:tcPr>
            <w:tcW w:w="6912" w:type="dxa"/>
            <w:vMerge w:val="restart"/>
          </w:tcPr>
          <w:p w14:paraId="37D30C7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Does the participant envisage the use of contributions in kind provided by third parties </w:t>
            </w:r>
            <w:r w:rsidRPr="006A4D9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(Articles 11 and 12 of the </w:t>
            </w:r>
            <w:proofErr w:type="gramStart"/>
            <w:r w:rsidR="006A4D9A" w:rsidRPr="006A4D9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PRIMA</w:t>
            </w:r>
            <w:r w:rsidRPr="006A4D9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Model Grant Agreement)</w:t>
            </w:r>
            <w:proofErr w:type="gramEnd"/>
          </w:p>
          <w:p w14:paraId="3691DBF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4AF748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96" w:type="dxa"/>
          </w:tcPr>
          <w:p w14:paraId="2A175A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B378E9" w:rsidRPr="00B378E9" w14:paraId="62D1C340" w14:textId="77777777" w:rsidTr="00024573">
        <w:tc>
          <w:tcPr>
            <w:tcW w:w="6912" w:type="dxa"/>
            <w:vMerge/>
          </w:tcPr>
          <w:p w14:paraId="42126B4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7AB088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57729BD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C660DA" w14:paraId="3839056F" w14:textId="77777777" w:rsidTr="00024573">
        <w:tc>
          <w:tcPr>
            <w:tcW w:w="9242" w:type="dxa"/>
            <w:gridSpan w:val="3"/>
          </w:tcPr>
          <w:p w14:paraId="243C4B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 yes, please describe the third party and their contributions</w:t>
            </w:r>
          </w:p>
        </w:tc>
      </w:tr>
      <w:tr w:rsidR="00B378E9" w:rsidRPr="00C660DA" w14:paraId="1F12B364" w14:textId="77777777" w:rsidTr="00024573">
        <w:tc>
          <w:tcPr>
            <w:tcW w:w="6912" w:type="dxa"/>
            <w:vMerge w:val="restart"/>
          </w:tcPr>
          <w:p w14:paraId="7E923A5A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Does the participant envisage that part of the work is performed </w:t>
            </w:r>
            <w:proofErr w:type="gramStart"/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proofErr w:type="gramEnd"/>
          </w:p>
          <w:p w14:paraId="4AD59664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Partners</w:t>
            </w:r>
            <w:r w:rsidR="006369BA"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  <w:r w:rsidRPr="00D06B3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(Article 14a of the </w:t>
            </w:r>
            <w:r w:rsidR="00EF51F2"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PRIMA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Model Grant </w:t>
            </w:r>
            <w:r w:rsidR="00EF51F2"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Agreement)?</w:t>
            </w:r>
          </w:p>
          <w:p w14:paraId="7EF7525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11FCA6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6BA4746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C660DA" w14:paraId="20F4D12A" w14:textId="77777777" w:rsidTr="00024573">
        <w:tc>
          <w:tcPr>
            <w:tcW w:w="6912" w:type="dxa"/>
            <w:vMerge/>
          </w:tcPr>
          <w:p w14:paraId="2B78D5A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5AA193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7996959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C660DA" w14:paraId="54F4272B" w14:textId="77777777" w:rsidTr="00024573">
        <w:tc>
          <w:tcPr>
            <w:tcW w:w="9242" w:type="dxa"/>
            <w:gridSpan w:val="3"/>
          </w:tcPr>
          <w:p w14:paraId="6B090AE7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If yes, please describe the International Partner(s) and their contributions</w:t>
            </w:r>
          </w:p>
        </w:tc>
      </w:tr>
    </w:tbl>
    <w:p w14:paraId="358F8226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4499B8A" w14:textId="1D8BC569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6E0BC9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Section 5: Ethics and Security</w:t>
      </w:r>
    </w:p>
    <w:p w14:paraId="0B0891D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2D0AF16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5.1 Ethics</w:t>
      </w:r>
    </w:p>
    <w:p w14:paraId="7AD9DD1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For more guidance, see the </w:t>
      </w:r>
      <w:r w:rsidR="00607DEA">
        <w:fldChar w:fldCharType="begin"/>
      </w:r>
      <w:r w:rsidR="00607DEA" w:rsidRPr="00C660DA">
        <w:rPr>
          <w:lang w:val="en-GB"/>
        </w:rPr>
        <w:instrText xml:space="preserve"> HYPERLINK "http://ec.europa.eu/research/participants/data/ref/h2020/grants_manual/hi/ethics/h2020_hi_ethics-self-assess_en.pdf" </w:instrText>
      </w:r>
      <w:r w:rsidR="00607DEA">
        <w:fldChar w:fldCharType="separate"/>
      </w:r>
      <w:r w:rsidRPr="00D06B31">
        <w:rPr>
          <w:rStyle w:val="Lienhypertexte"/>
          <w:rFonts w:ascii="Times New Roman" w:hAnsi="Times New Roman" w:cs="Times New Roman"/>
          <w:i/>
          <w:iCs/>
          <w:color w:val="0070C0"/>
          <w:lang w:val="en-US"/>
        </w:rPr>
        <w:t>document "How to complete your ethics self-assessment".</w:t>
      </w:r>
      <w:r w:rsidR="00607DEA">
        <w:rPr>
          <w:rStyle w:val="Lienhypertexte"/>
          <w:rFonts w:ascii="Times New Roman" w:hAnsi="Times New Roman" w:cs="Times New Roman"/>
          <w:i/>
          <w:iCs/>
          <w:color w:val="0070C0"/>
          <w:lang w:val="en-US"/>
        </w:rPr>
        <w:fldChar w:fldCharType="end"/>
      </w:r>
    </w:p>
    <w:p w14:paraId="1303D67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547205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If you have entered any ethics issues in the ethical issue table in</w:t>
      </w:r>
      <w:r w:rsidR="009D0081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administrative proposal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forms, you must:</w:t>
      </w:r>
    </w:p>
    <w:p w14:paraId="64B0A1A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submit an ethics self-assessment, which:</w:t>
      </w:r>
    </w:p>
    <w:p w14:paraId="6735E9F7" w14:textId="77777777" w:rsidR="00B378E9" w:rsidRPr="00824909" w:rsidRDefault="00B378E9" w:rsidP="0073018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>describes how the proposal meets the national legal and ethical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requirements of the country or countries where the tasks raising ethical issues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are to be carried out;</w:t>
      </w:r>
    </w:p>
    <w:p w14:paraId="1A5D9D52" w14:textId="77777777" w:rsidR="00B378E9" w:rsidRPr="00824909" w:rsidRDefault="00B378E9" w:rsidP="0073018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>explains in detail how you intend to address the issues in the ethical issues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table, in particular as regards:</w:t>
      </w:r>
    </w:p>
    <w:p w14:paraId="14691E8B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 objectives (e.g. study of vulnerable populations, dual use, etc.)</w:t>
      </w:r>
    </w:p>
    <w:p w14:paraId="1FC5867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 methodology (e.g. clinical trials, involvement of children and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related consent procedures, protection of any data collected, etc.)</w:t>
      </w:r>
    </w:p>
    <w:p w14:paraId="77C4B0D6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potential impact of the research (e.g. dual use issues, environmental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damage, </w:t>
      </w:r>
      <w:proofErr w:type="spellStart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stigmatisation</w:t>
      </w:r>
      <w:proofErr w:type="spellEnd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particular social groups, political or financial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retaliation, benefit-sharing, misuse, etc.).</w:t>
      </w:r>
    </w:p>
    <w:p w14:paraId="4FC0FCA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 the documents that you need under national law</w:t>
      </w:r>
      <w:r w:rsidR="009D0081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(if you already have them), e.g.:</w:t>
      </w:r>
    </w:p>
    <w:p w14:paraId="39A85BC5" w14:textId="77777777" w:rsidR="00B378E9" w:rsidRPr="00824909" w:rsidRDefault="00B378E9" w:rsidP="0073018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>an ethics committee opinion;</w:t>
      </w:r>
    </w:p>
    <w:p w14:paraId="0AD55FA6" w14:textId="77777777" w:rsidR="00B378E9" w:rsidRPr="00824909" w:rsidRDefault="00B378E9" w:rsidP="0073018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 xml:space="preserve">the document notifying activities raising ethical issues or </w:t>
      </w:r>
      <w:proofErr w:type="spellStart"/>
      <w:r w:rsidRPr="00824909">
        <w:rPr>
          <w:rFonts w:ascii="Times New Roman" w:hAnsi="Times New Roman" w:cs="Times New Roman"/>
          <w:color w:val="000000"/>
          <w:sz w:val="24"/>
          <w:szCs w:val="24"/>
        </w:rPr>
        <w:t>authorising</w:t>
      </w:r>
      <w:proofErr w:type="spellEnd"/>
      <w:r w:rsidRPr="00824909">
        <w:rPr>
          <w:rFonts w:ascii="Times New Roman" w:hAnsi="Times New Roman" w:cs="Times New Roman"/>
          <w:color w:val="000000"/>
          <w:sz w:val="24"/>
          <w:szCs w:val="24"/>
        </w:rPr>
        <w:t xml:space="preserve"> such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activities</w:t>
      </w:r>
    </w:p>
    <w:p w14:paraId="36C316E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If these documents are not in English, you must also submit an English summary of them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(containing, if available, the conclusions of the committee or authority concerned).</w:t>
      </w:r>
    </w:p>
    <w:p w14:paraId="7553881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2097EBB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If you plan to request these documents specifically for the project you are proposing, your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request must contain an explicit reference to the project title.</w:t>
      </w:r>
    </w:p>
    <w:p w14:paraId="7F398DF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5E08EE9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5.2 Security</w:t>
      </w:r>
      <w:r w:rsidR="00BC25EE">
        <w:rPr>
          <w:rStyle w:val="Appelnotedebasde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1"/>
      </w:r>
    </w:p>
    <w:p w14:paraId="17B5DC0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36C6520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Please indicate if your project will involve:</w:t>
      </w:r>
    </w:p>
    <w:p w14:paraId="7145C8C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D35871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activities or results raising security issues: (YES/NO)</w:t>
      </w:r>
    </w:p>
    <w:p w14:paraId="298D3C2D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'EU-classified information' as background or results: (YES/NO)</w:t>
      </w:r>
    </w:p>
    <w:sectPr w:rsidR="00B378E9" w:rsidRPr="00D06B31" w:rsidSect="003D6745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E402" w14:textId="77777777" w:rsidR="00607DEA" w:rsidRDefault="00607DEA" w:rsidP="002661CB">
      <w:pPr>
        <w:spacing w:after="0" w:line="240" w:lineRule="auto"/>
      </w:pPr>
      <w:r>
        <w:separator/>
      </w:r>
    </w:p>
  </w:endnote>
  <w:endnote w:type="continuationSeparator" w:id="0">
    <w:p w14:paraId="1DF10E76" w14:textId="77777777" w:rsidR="00607DEA" w:rsidRDefault="00607DEA" w:rsidP="0026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DCF7" w14:textId="77777777" w:rsidR="00607DEA" w:rsidRDefault="00607DEA" w:rsidP="002661CB">
      <w:pPr>
        <w:spacing w:after="0" w:line="240" w:lineRule="auto"/>
      </w:pPr>
      <w:r>
        <w:separator/>
      </w:r>
    </w:p>
  </w:footnote>
  <w:footnote w:type="continuationSeparator" w:id="0">
    <w:p w14:paraId="08C39DD9" w14:textId="77777777" w:rsidR="00607DEA" w:rsidRDefault="00607DEA" w:rsidP="002661CB">
      <w:pPr>
        <w:spacing w:after="0" w:line="240" w:lineRule="auto"/>
      </w:pPr>
      <w:r>
        <w:continuationSeparator/>
      </w:r>
    </w:p>
  </w:footnote>
  <w:footnote w:id="1">
    <w:p w14:paraId="711549C4" w14:textId="77777777" w:rsidR="00024573" w:rsidRPr="00D06B31" w:rsidRDefault="00024573">
      <w:pPr>
        <w:pStyle w:val="Notedebasdepage"/>
        <w:rPr>
          <w:rFonts w:ascii="Times New Roman" w:hAnsi="Times New Roman" w:cs="Times New Roman"/>
          <w:lang w:val="en-US"/>
        </w:rPr>
      </w:pPr>
      <w:r w:rsidRPr="003F55A1">
        <w:rPr>
          <w:rStyle w:val="Appelnotedebasdep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See participant portal FAQ on how to address dissemination and exploitation in Horizon 2020</w:t>
      </w:r>
    </w:p>
  </w:footnote>
  <w:footnote w:id="2">
    <w:p w14:paraId="58BBDA4A" w14:textId="77777777" w:rsidR="00024573" w:rsidRPr="00D06B31" w:rsidRDefault="00024573" w:rsidP="003F55A1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CB5ACA">
        <w:rPr>
          <w:rStyle w:val="Appelnotedebasdep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Opting out of the Open Research Data Pilot is possible, both before and after the grant signature. For further</w:t>
      </w:r>
    </w:p>
    <w:p w14:paraId="39B22CEA" w14:textId="77777777" w:rsidR="00024573" w:rsidRPr="00D06B31" w:rsidRDefault="00024573" w:rsidP="003F55A1">
      <w:pPr>
        <w:pStyle w:val="Notedebasdepage"/>
        <w:jc w:val="both"/>
        <w:rPr>
          <w:lang w:val="en-US"/>
        </w:rPr>
      </w:pPr>
      <w:r w:rsidRPr="00D06B31">
        <w:rPr>
          <w:rFonts w:ascii="Times New Roman" w:hAnsi="Times New Roman" w:cs="Times New Roman"/>
          <w:lang w:val="en-US"/>
        </w:rPr>
        <w:t>guidance on open research data and data management, please refer to the H2020 Online Manual on the Participant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Portal.</w:t>
      </w:r>
    </w:p>
  </w:footnote>
  <w:footnote w:id="3">
    <w:p w14:paraId="0371D34B" w14:textId="77777777" w:rsidR="00024573" w:rsidRPr="00D06B31" w:rsidRDefault="00024573" w:rsidP="003F55A1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CB5ACA">
        <w:rPr>
          <w:rStyle w:val="Appelnotedebasdep"/>
          <w:rFonts w:ascii="Times New Roman" w:hAnsi="Times New Roman" w:cs="Times New Roman"/>
        </w:rPr>
        <w:footnoteRef/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 xml:space="preserve">Open access must be granted to all scientific publications resulting from Horizon 2020 </w:t>
      </w:r>
      <w:r w:rsidRPr="00CB5ACA">
        <w:rPr>
          <w:rFonts w:ascii="Times New Roman" w:hAnsi="Times New Roman" w:cs="Times New Roman"/>
          <w:lang w:val="en-GB"/>
        </w:rPr>
        <w:t xml:space="preserve">–funded </w:t>
      </w:r>
      <w:r w:rsidRPr="00D06B31">
        <w:rPr>
          <w:rFonts w:ascii="Times New Roman" w:hAnsi="Times New Roman" w:cs="Times New Roman"/>
          <w:lang w:val="en-US"/>
        </w:rPr>
        <w:t>actions (in particular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scientific peer reviewed articles). Further guidance on open access is available in the H2020 Online Manual on the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Participant Portal.</w:t>
      </w:r>
    </w:p>
  </w:footnote>
  <w:footnote w:id="4">
    <w:p w14:paraId="40C3A642" w14:textId="77777777" w:rsidR="00024573" w:rsidRPr="00D06B31" w:rsidRDefault="00024573" w:rsidP="003F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B5ACA">
        <w:rPr>
          <w:rStyle w:val="Appelnotedebasdep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See participant portal FAQ on how to address </w:t>
      </w:r>
      <w:r w:rsidRPr="00D06B31">
        <w:rPr>
          <w:rFonts w:ascii="Times New Roman" w:hAnsi="Times New Roman" w:cs="Times New Roman"/>
          <w:b/>
          <w:bCs/>
          <w:color w:val="0000FF"/>
          <w:lang w:val="en-US"/>
        </w:rPr>
        <w:t xml:space="preserve">communication activities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in Horizon 2020</w:t>
      </w:r>
    </w:p>
  </w:footnote>
  <w:footnote w:id="5">
    <w:p w14:paraId="2CCE0CCB" w14:textId="77777777" w:rsidR="00024573" w:rsidRPr="00D06B31" w:rsidRDefault="00024573" w:rsidP="003F55A1">
      <w:pPr>
        <w:pStyle w:val="Notedebasdepage"/>
        <w:jc w:val="both"/>
        <w:rPr>
          <w:highlight w:val="yellow"/>
          <w:lang w:val="en-US"/>
        </w:rPr>
      </w:pPr>
      <w:r w:rsidRPr="00CB5ACA">
        <w:rPr>
          <w:rStyle w:val="Appelnotedebasdep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For further guidance on communicating EU research and innovation for project participants, please refer to the H2020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Online Manual on the Participant Portal.</w:t>
      </w:r>
    </w:p>
  </w:footnote>
  <w:footnote w:id="6">
    <w:p w14:paraId="77CD80EA" w14:textId="77777777" w:rsidR="00024573" w:rsidRPr="00D06B31" w:rsidRDefault="00024573" w:rsidP="00301C93">
      <w:pPr>
        <w:pStyle w:val="Notedebasdepage"/>
        <w:rPr>
          <w:rFonts w:ascii="Times New Roman" w:hAnsi="Times New Roman" w:cs="Times New Roman"/>
          <w:lang w:val="en-US"/>
        </w:rPr>
      </w:pPr>
      <w:r w:rsidRPr="00CB5ACA">
        <w:rPr>
          <w:rStyle w:val="Appelnotedebasdep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If your action is taking part in the Pilot on Open Research Data, you must include a data management plan as a</w:t>
      </w:r>
    </w:p>
    <w:p w14:paraId="21D7818D" w14:textId="77777777" w:rsidR="00024573" w:rsidRPr="00D06B31" w:rsidRDefault="00024573" w:rsidP="00301C93">
      <w:pPr>
        <w:pStyle w:val="Notedebasdepage"/>
        <w:rPr>
          <w:lang w:val="en-US"/>
        </w:rPr>
      </w:pPr>
      <w:r w:rsidRPr="00D06B31">
        <w:rPr>
          <w:rFonts w:ascii="Times New Roman" w:hAnsi="Times New Roman" w:cs="Times New Roman"/>
          <w:lang w:val="en-US"/>
        </w:rPr>
        <w:t>distinct deliverable within the first 6 months of the project. This deliverable will evolve during the lifetime of the project in order to present the status of the project's reflections on data management. A template for such a plan is available in the H2020 Online Manual on the Participant Portal.</w:t>
      </w:r>
    </w:p>
  </w:footnote>
  <w:footnote w:id="7">
    <w:p w14:paraId="6391D177" w14:textId="77777777" w:rsidR="00024573" w:rsidRPr="00D06B31" w:rsidRDefault="00024573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B5ACA">
        <w:rPr>
          <w:rStyle w:val="Appelnotedebasdep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Large research infrastructure means research infrastructure of a total value of at least EUR 20 million, for a</w:t>
      </w:r>
    </w:p>
    <w:p w14:paraId="6C1DBADD" w14:textId="77777777" w:rsidR="00024573" w:rsidRPr="00D06B31" w:rsidRDefault="00024573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beneficiary. More information and further guidance on the direct costing for the large research infrastructure is</w:t>
      </w:r>
    </w:p>
    <w:p w14:paraId="4B969B0F" w14:textId="77777777" w:rsidR="00024573" w:rsidRPr="00D06B31" w:rsidRDefault="00024573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available in the H2020 Online Manual on the Participant Portal.</w:t>
      </w:r>
    </w:p>
    <w:p w14:paraId="6BC76224" w14:textId="77777777" w:rsidR="00024573" w:rsidRPr="00D06B31" w:rsidRDefault="00024573">
      <w:pPr>
        <w:pStyle w:val="Notedebasdepage"/>
        <w:rPr>
          <w:lang w:val="en-US"/>
        </w:rPr>
      </w:pPr>
    </w:p>
  </w:footnote>
  <w:footnote w:id="8">
    <w:p w14:paraId="5B0CFB28" w14:textId="77777777" w:rsidR="00024573" w:rsidRPr="00D06B31" w:rsidRDefault="00024573" w:rsidP="005B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470CD3">
        <w:rPr>
          <w:rStyle w:val="Appelnotedebasdep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Please refer to </w:t>
      </w:r>
      <w:r w:rsidRPr="00D06B31">
        <w:rPr>
          <w:rFonts w:ascii="Times New Roman" w:hAnsi="Times New Roman" w:cs="Times New Roman"/>
          <w:color w:val="0000FF"/>
          <w:sz w:val="20"/>
          <w:szCs w:val="20"/>
          <w:lang w:val="en-US"/>
        </w:rPr>
        <w:t>General Annex H Evaluation Rules, Selection Rules, Operational Capacity</w:t>
      </w:r>
    </w:p>
  </w:footnote>
  <w:footnote w:id="9">
    <w:p w14:paraId="1C0C25F2" w14:textId="77777777" w:rsidR="00024573" w:rsidRPr="00D06B31" w:rsidRDefault="00024573" w:rsidP="0063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/>
        </w:rPr>
      </w:pPr>
      <w:r w:rsidRPr="00470CD3">
        <w:rPr>
          <w:rStyle w:val="Appelnotedebasdep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A third party that is an affiliated entity or has a legal link to a participant implying a collaboration not limited to the</w:t>
      </w:r>
      <w:r w:rsidRPr="00470CD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action. (Article 14 of the PRIMA </w:t>
      </w:r>
      <w:r w:rsidRPr="00D06B31">
        <w:rPr>
          <w:rFonts w:ascii="Times New Roman" w:hAnsi="Times New Roman" w:cs="Times New Roman"/>
          <w:color w:val="0000FF"/>
          <w:sz w:val="20"/>
          <w:szCs w:val="20"/>
          <w:lang w:val="en-US"/>
        </w:rPr>
        <w:t>Model Grant Agreement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).</w:t>
      </w:r>
    </w:p>
  </w:footnote>
  <w:footnote w:id="10">
    <w:p w14:paraId="1918646C" w14:textId="77777777" w:rsidR="00024573" w:rsidRPr="00D06B31" w:rsidRDefault="00024573" w:rsidP="0063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30FB8">
        <w:rPr>
          <w:rStyle w:val="Appelnotedebasdep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‘International Partner’ is any legal entity established in a non-associated third country which is not eligible for funding</w:t>
      </w:r>
      <w:r w:rsidRPr="00130FB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under Article 10 of the Rules for Participation Regulation No 1290/2013.</w:t>
      </w:r>
    </w:p>
    <w:p w14:paraId="57D13CDA" w14:textId="77777777" w:rsidR="00024573" w:rsidRPr="00D06B31" w:rsidRDefault="00024573">
      <w:pPr>
        <w:pStyle w:val="Notedebasdepage"/>
        <w:rPr>
          <w:lang w:val="en-US"/>
        </w:rPr>
      </w:pPr>
    </w:p>
  </w:footnote>
  <w:footnote w:id="11">
    <w:p w14:paraId="11186B30" w14:textId="77777777" w:rsidR="00024573" w:rsidRPr="00BC25EE" w:rsidRDefault="00024573" w:rsidP="00F9229F">
      <w:pPr>
        <w:pStyle w:val="Notedebasdepage"/>
        <w:rPr>
          <w:lang w:val="en-GB"/>
        </w:rPr>
      </w:pPr>
      <w:r w:rsidRPr="006E2687">
        <w:rPr>
          <w:rStyle w:val="Appelnotedebasdep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See article 37 of the </w:t>
      </w:r>
      <w:r w:rsidRPr="006E2687">
        <w:rPr>
          <w:rFonts w:ascii="Times New Roman" w:hAnsi="Times New Roman" w:cs="Times New Roman"/>
          <w:lang w:val="en-GB"/>
        </w:rPr>
        <w:t xml:space="preserve">PRIMA </w:t>
      </w:r>
      <w:r w:rsidRPr="00D06B31">
        <w:rPr>
          <w:rFonts w:ascii="Times New Roman" w:hAnsi="Times New Roman" w:cs="Times New Roman"/>
          <w:lang w:val="en-US"/>
        </w:rPr>
        <w:t xml:space="preserve">Model Grant Agreement </w:t>
      </w:r>
    </w:p>
    <w:p w14:paraId="70D4CACE" w14:textId="77777777" w:rsidR="00024573" w:rsidRPr="00BC25EE" w:rsidRDefault="00024573" w:rsidP="00BC25EE">
      <w:pPr>
        <w:pStyle w:val="Notedebasdepag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CBBC" w14:textId="77777777" w:rsidR="00024573" w:rsidRDefault="00024573" w:rsidP="002661CB">
    <w:pPr>
      <w:pStyle w:val="En-tte"/>
      <w:rPr>
        <w:rFonts w:ascii="Times New Roman" w:hAnsi="Times New Roman" w:cs="Times New Roman"/>
        <w:sz w:val="18"/>
        <w:lang w:val="en-GB"/>
      </w:rPr>
    </w:pPr>
  </w:p>
  <w:p w14:paraId="14C0B6C1" w14:textId="77777777" w:rsidR="00024573" w:rsidRDefault="00024573" w:rsidP="00166141">
    <w:pPr>
      <w:pStyle w:val="En-tte"/>
      <w:rPr>
        <w:rFonts w:ascii="Times New Roman" w:hAnsi="Times New Roman" w:cs="Times New Roman"/>
        <w:sz w:val="18"/>
        <w:lang w:val="en-GB"/>
      </w:rPr>
    </w:pPr>
    <w:r w:rsidRPr="00FA4B24">
      <w:rPr>
        <w:rFonts w:ascii="Times New Roman" w:hAnsi="Times New Roman" w:cs="Times New Roman"/>
        <w:noProof/>
        <w:sz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55E4134E" wp14:editId="29C5717A">
          <wp:simplePos x="0" y="0"/>
          <wp:positionH relativeFrom="column">
            <wp:posOffset>4364355</wp:posOffset>
          </wp:positionH>
          <wp:positionV relativeFrom="paragraph">
            <wp:posOffset>12065</wp:posOffset>
          </wp:positionV>
          <wp:extent cx="1216025" cy="607695"/>
          <wp:effectExtent l="0" t="0" r="3175" b="1905"/>
          <wp:wrapThrough wrapText="bothSides">
            <wp:wrapPolygon edited="0">
              <wp:start x="0" y="0"/>
              <wp:lineTo x="0" y="20991"/>
              <wp:lineTo x="21318" y="20991"/>
              <wp:lineTo x="21318" y="0"/>
              <wp:lineTo x="0" y="0"/>
            </wp:wrapPolygon>
          </wp:wrapThrough>
          <wp:docPr id="380" name="Picture 380" descr="C:\Users\morlando01\Downloads\Logo-PRIM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rlando01\Downloads\Logo-PRIMA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FBA38" w14:textId="77777777" w:rsidR="00024573" w:rsidRDefault="00024573" w:rsidP="00B95F4B">
    <w:pPr>
      <w:pStyle w:val="En-tte"/>
      <w:ind w:left="851"/>
      <w:rPr>
        <w:rFonts w:ascii="Times New Roman" w:hAnsi="Times New Roman" w:cs="Times New Roman"/>
        <w:sz w:val="18"/>
        <w:lang w:val="en-GB"/>
      </w:rPr>
    </w:pPr>
    <w:r>
      <w:rPr>
        <w:rFonts w:ascii="Times New Roman" w:hAnsi="Times New Roman" w:cs="Times New Roman"/>
        <w:sz w:val="18"/>
        <w:lang w:val="en-GB"/>
      </w:rPr>
      <w:t xml:space="preserve">PRIMA Full </w:t>
    </w:r>
    <w:r w:rsidRPr="00B95523">
      <w:rPr>
        <w:rFonts w:ascii="Times New Roman" w:hAnsi="Times New Roman" w:cs="Times New Roman"/>
        <w:sz w:val="18"/>
        <w:lang w:val="en-GB"/>
      </w:rPr>
      <w:t>Proposal</w:t>
    </w:r>
    <w:r>
      <w:rPr>
        <w:rFonts w:ascii="Times New Roman" w:hAnsi="Times New Roman" w:cs="Times New Roman"/>
        <w:sz w:val="18"/>
        <w:lang w:val="en-GB"/>
      </w:rPr>
      <w:t xml:space="preserve"> Template</w:t>
    </w:r>
  </w:p>
  <w:p w14:paraId="0207C15A" w14:textId="3DDFCEA9" w:rsidR="00024573" w:rsidRDefault="00024573" w:rsidP="00B95F4B">
    <w:pPr>
      <w:pStyle w:val="En-tte"/>
      <w:ind w:left="851"/>
      <w:rPr>
        <w:rFonts w:ascii="Times New Roman" w:hAnsi="Times New Roman" w:cs="Times New Roman"/>
        <w:sz w:val="18"/>
        <w:lang w:val="en-GB"/>
      </w:rPr>
    </w:pPr>
    <w:r>
      <w:rPr>
        <w:rFonts w:ascii="Times New Roman" w:hAnsi="Times New Roman" w:cs="Times New Roman"/>
        <w:sz w:val="18"/>
        <w:lang w:val="en-GB"/>
      </w:rPr>
      <w:t xml:space="preserve">Version </w:t>
    </w:r>
    <w:r w:rsidR="00C660DA">
      <w:rPr>
        <w:rFonts w:ascii="Times New Roman" w:hAnsi="Times New Roman" w:cs="Times New Roman"/>
        <w:sz w:val="18"/>
        <w:lang w:val="en-GB"/>
      </w:rPr>
      <w:t>1</w:t>
    </w:r>
    <w:r>
      <w:rPr>
        <w:rFonts w:ascii="Times New Roman" w:hAnsi="Times New Roman" w:cs="Times New Roman"/>
        <w:sz w:val="18"/>
        <w:lang w:val="en-GB"/>
      </w:rPr>
      <w:t xml:space="preserve">.0 – </w:t>
    </w:r>
    <w:r w:rsidR="00E92260">
      <w:rPr>
        <w:rFonts w:ascii="Times New Roman" w:hAnsi="Times New Roman" w:cs="Times New Roman"/>
        <w:sz w:val="18"/>
        <w:lang w:val="en-GB"/>
      </w:rPr>
      <w:t>1</w:t>
    </w:r>
    <w:r w:rsidR="00833024">
      <w:rPr>
        <w:rFonts w:ascii="Times New Roman" w:hAnsi="Times New Roman" w:cs="Times New Roman"/>
        <w:sz w:val="18"/>
        <w:lang w:val="en-GB"/>
      </w:rPr>
      <w:t>3</w:t>
    </w:r>
    <w:r w:rsidR="00833024" w:rsidRPr="00833024">
      <w:rPr>
        <w:rFonts w:ascii="Times New Roman" w:hAnsi="Times New Roman" w:cs="Times New Roman"/>
        <w:sz w:val="18"/>
        <w:vertAlign w:val="superscript"/>
        <w:lang w:val="en-GB"/>
      </w:rPr>
      <w:t>th</w:t>
    </w:r>
    <w:r w:rsidR="00833024">
      <w:rPr>
        <w:rFonts w:ascii="Times New Roman" w:hAnsi="Times New Roman" w:cs="Times New Roman"/>
        <w:sz w:val="18"/>
        <w:lang w:val="en-GB"/>
      </w:rPr>
      <w:t xml:space="preserve"> May 2019</w:t>
    </w:r>
  </w:p>
  <w:p w14:paraId="7E914659" w14:textId="77777777" w:rsidR="00024573" w:rsidRPr="002661CB" w:rsidRDefault="0002457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E2D"/>
    <w:multiLevelType w:val="hybridMultilevel"/>
    <w:tmpl w:val="42D40930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B31D3"/>
    <w:multiLevelType w:val="hybridMultilevel"/>
    <w:tmpl w:val="6F7A3E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4F2"/>
    <w:multiLevelType w:val="hybridMultilevel"/>
    <w:tmpl w:val="DEA60E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A78"/>
    <w:multiLevelType w:val="multilevel"/>
    <w:tmpl w:val="E050F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2350286"/>
    <w:multiLevelType w:val="hybridMultilevel"/>
    <w:tmpl w:val="FD9868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06FC9"/>
    <w:multiLevelType w:val="hybridMultilevel"/>
    <w:tmpl w:val="98965600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B471F4"/>
    <w:multiLevelType w:val="hybridMultilevel"/>
    <w:tmpl w:val="B9A4518A"/>
    <w:lvl w:ilvl="0" w:tplc="200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A30F4E"/>
    <w:multiLevelType w:val="hybridMultilevel"/>
    <w:tmpl w:val="97EEF38C"/>
    <w:lvl w:ilvl="0" w:tplc="1B448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62C2"/>
    <w:multiLevelType w:val="hybridMultilevel"/>
    <w:tmpl w:val="8C40DA3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76101"/>
    <w:multiLevelType w:val="hybridMultilevel"/>
    <w:tmpl w:val="3B0CB58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6259"/>
    <w:multiLevelType w:val="hybridMultilevel"/>
    <w:tmpl w:val="9E906E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7B0A"/>
    <w:multiLevelType w:val="hybridMultilevel"/>
    <w:tmpl w:val="4F5838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50811"/>
    <w:multiLevelType w:val="hybridMultilevel"/>
    <w:tmpl w:val="54F6C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157"/>
    <w:multiLevelType w:val="hybridMultilevel"/>
    <w:tmpl w:val="58A669B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41"/>
    <w:rsid w:val="000219A9"/>
    <w:rsid w:val="00024573"/>
    <w:rsid w:val="00063F41"/>
    <w:rsid w:val="00072D5E"/>
    <w:rsid w:val="000940F5"/>
    <w:rsid w:val="000A4503"/>
    <w:rsid w:val="000B5DB9"/>
    <w:rsid w:val="000B620F"/>
    <w:rsid w:val="00130FB8"/>
    <w:rsid w:val="00151C44"/>
    <w:rsid w:val="00162020"/>
    <w:rsid w:val="00166141"/>
    <w:rsid w:val="00191179"/>
    <w:rsid w:val="00231420"/>
    <w:rsid w:val="002437AD"/>
    <w:rsid w:val="002661CB"/>
    <w:rsid w:val="0027288B"/>
    <w:rsid w:val="00284D10"/>
    <w:rsid w:val="00290C5F"/>
    <w:rsid w:val="002A6F61"/>
    <w:rsid w:val="002B0880"/>
    <w:rsid w:val="002C00A9"/>
    <w:rsid w:val="002D342A"/>
    <w:rsid w:val="003004D3"/>
    <w:rsid w:val="0030114B"/>
    <w:rsid w:val="00301C93"/>
    <w:rsid w:val="00316F33"/>
    <w:rsid w:val="00327EE2"/>
    <w:rsid w:val="0035294B"/>
    <w:rsid w:val="0039193C"/>
    <w:rsid w:val="0039631E"/>
    <w:rsid w:val="003D6745"/>
    <w:rsid w:val="003F26E7"/>
    <w:rsid w:val="003F55A1"/>
    <w:rsid w:val="0040122A"/>
    <w:rsid w:val="0040342D"/>
    <w:rsid w:val="004059DC"/>
    <w:rsid w:val="00470CD3"/>
    <w:rsid w:val="00473606"/>
    <w:rsid w:val="004C1A84"/>
    <w:rsid w:val="005139D0"/>
    <w:rsid w:val="00540D3A"/>
    <w:rsid w:val="00540E70"/>
    <w:rsid w:val="00542B6A"/>
    <w:rsid w:val="00555E86"/>
    <w:rsid w:val="005839D4"/>
    <w:rsid w:val="005B331F"/>
    <w:rsid w:val="005E16A1"/>
    <w:rsid w:val="00607DEA"/>
    <w:rsid w:val="006369BA"/>
    <w:rsid w:val="00636D6E"/>
    <w:rsid w:val="0064333F"/>
    <w:rsid w:val="0064706E"/>
    <w:rsid w:val="006817D0"/>
    <w:rsid w:val="00694F1B"/>
    <w:rsid w:val="00697B9F"/>
    <w:rsid w:val="006A4D9A"/>
    <w:rsid w:val="006B4DCB"/>
    <w:rsid w:val="006C2F36"/>
    <w:rsid w:val="006E2687"/>
    <w:rsid w:val="006E5DD6"/>
    <w:rsid w:val="00727458"/>
    <w:rsid w:val="0073018B"/>
    <w:rsid w:val="0073206A"/>
    <w:rsid w:val="0074019B"/>
    <w:rsid w:val="00777054"/>
    <w:rsid w:val="007A2FB9"/>
    <w:rsid w:val="0080595E"/>
    <w:rsid w:val="00824909"/>
    <w:rsid w:val="00833024"/>
    <w:rsid w:val="008E5FBE"/>
    <w:rsid w:val="00940201"/>
    <w:rsid w:val="009560DB"/>
    <w:rsid w:val="00981C73"/>
    <w:rsid w:val="009A4075"/>
    <w:rsid w:val="009D0081"/>
    <w:rsid w:val="009D396D"/>
    <w:rsid w:val="009F1672"/>
    <w:rsid w:val="009F2B79"/>
    <w:rsid w:val="00A248B5"/>
    <w:rsid w:val="00A43467"/>
    <w:rsid w:val="00A52661"/>
    <w:rsid w:val="00AA2BFE"/>
    <w:rsid w:val="00AD40E4"/>
    <w:rsid w:val="00AF3479"/>
    <w:rsid w:val="00AF37C1"/>
    <w:rsid w:val="00AF6F0C"/>
    <w:rsid w:val="00B029DF"/>
    <w:rsid w:val="00B378E9"/>
    <w:rsid w:val="00B6333E"/>
    <w:rsid w:val="00B8459D"/>
    <w:rsid w:val="00B95F4B"/>
    <w:rsid w:val="00BB6E7C"/>
    <w:rsid w:val="00BC25EE"/>
    <w:rsid w:val="00C126D6"/>
    <w:rsid w:val="00C24386"/>
    <w:rsid w:val="00C434C6"/>
    <w:rsid w:val="00C533D1"/>
    <w:rsid w:val="00C60FB3"/>
    <w:rsid w:val="00C660DA"/>
    <w:rsid w:val="00CB2CD5"/>
    <w:rsid w:val="00CB5ACA"/>
    <w:rsid w:val="00CC52CD"/>
    <w:rsid w:val="00D04991"/>
    <w:rsid w:val="00D06B31"/>
    <w:rsid w:val="00D06FD4"/>
    <w:rsid w:val="00D25865"/>
    <w:rsid w:val="00D60AC8"/>
    <w:rsid w:val="00DA344B"/>
    <w:rsid w:val="00DE5A03"/>
    <w:rsid w:val="00E02D66"/>
    <w:rsid w:val="00E262A6"/>
    <w:rsid w:val="00E54D29"/>
    <w:rsid w:val="00E70BDB"/>
    <w:rsid w:val="00E82C8A"/>
    <w:rsid w:val="00E92260"/>
    <w:rsid w:val="00E927BC"/>
    <w:rsid w:val="00ED5392"/>
    <w:rsid w:val="00ED6FC8"/>
    <w:rsid w:val="00EE6528"/>
    <w:rsid w:val="00EF51F2"/>
    <w:rsid w:val="00F62D59"/>
    <w:rsid w:val="00F91EFE"/>
    <w:rsid w:val="00F9229F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7190"/>
  <w15:docId w15:val="{DB8A4C4E-83BB-4B43-B960-76406AA8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6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1CB"/>
  </w:style>
  <w:style w:type="paragraph" w:styleId="Pieddepage">
    <w:name w:val="footer"/>
    <w:basedOn w:val="Normal"/>
    <w:link w:val="PieddepageCar"/>
    <w:uiPriority w:val="99"/>
    <w:unhideWhenUsed/>
    <w:rsid w:val="0026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1CB"/>
  </w:style>
  <w:style w:type="table" w:styleId="Grilledutableau">
    <w:name w:val="Table Grid"/>
    <w:basedOn w:val="TableauNormal"/>
    <w:uiPriority w:val="59"/>
    <w:rsid w:val="0040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C2F36"/>
    <w:pPr>
      <w:ind w:left="720"/>
      <w:contextualSpacing/>
    </w:pPr>
    <w:rPr>
      <w:rFonts w:eastAsiaTheme="minorHAnsi"/>
      <w:lang w:val="en-US" w:eastAsia="en-US"/>
    </w:rPr>
  </w:style>
  <w:style w:type="character" w:customStyle="1" w:styleId="ParagraphedelisteCar">
    <w:name w:val="Paragraphe de liste Car"/>
    <w:link w:val="Paragraphedeliste"/>
    <w:uiPriority w:val="34"/>
    <w:rsid w:val="006C2F36"/>
    <w:rPr>
      <w:rFonts w:eastAsiaTheme="minorHAns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FC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B378E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78E9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378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13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39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39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39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39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DE8E-F621-4BAD-B957-0577D11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4169</Words>
  <Characters>22935</Characters>
  <Application>Microsoft Office Word</Application>
  <DocSecurity>0</DocSecurity>
  <Lines>191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bscuser</dc:creator>
  <cp:lastModifiedBy>Fabrice Dentressangle</cp:lastModifiedBy>
  <cp:revision>5</cp:revision>
  <dcterms:created xsi:type="dcterms:W3CDTF">2019-05-13T09:20:00Z</dcterms:created>
  <dcterms:modified xsi:type="dcterms:W3CDTF">2019-05-13T11:28:00Z</dcterms:modified>
</cp:coreProperties>
</file>